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F63" w:rsidRDefault="00D57F63"/>
    <w:p w:rsidR="00D57F63" w:rsidRDefault="001A3780">
      <w:r>
        <w:rPr>
          <w:rFonts w:hint="eastAsia"/>
          <w:noProof/>
        </w:rPr>
        <w:drawing>
          <wp:inline distT="0" distB="0" distL="114300" distR="114300">
            <wp:extent cx="873760" cy="1248410"/>
            <wp:effectExtent l="0" t="0" r="2540" b="8890"/>
            <wp:docPr id="2" name="图片 2" descr="IMG_8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827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田桂玉，女，讲师。负责汽车党建及教学等工作；承担汽车检测与维修专业的《汽车电器与电子设备》、《</w:t>
      </w:r>
      <w:r>
        <w:rPr>
          <w:rFonts w:hint="eastAsia"/>
        </w:rPr>
        <w:t>CAD</w:t>
      </w:r>
      <w:r>
        <w:rPr>
          <w:rFonts w:hint="eastAsia"/>
        </w:rPr>
        <w:t>》课程的实验教学和理论等教学工作。完成课题</w:t>
      </w:r>
      <w:r>
        <w:rPr>
          <w:rFonts w:hint="eastAsia"/>
        </w:rPr>
        <w:t>1</w:t>
      </w:r>
      <w:r>
        <w:rPr>
          <w:rFonts w:hint="eastAsia"/>
        </w:rPr>
        <w:t>个，参与在研教育教学研究课题</w:t>
      </w:r>
      <w:r>
        <w:rPr>
          <w:rFonts w:hint="eastAsia"/>
        </w:rPr>
        <w:t>2</w:t>
      </w:r>
      <w:r>
        <w:rPr>
          <w:rFonts w:hint="eastAsia"/>
        </w:rPr>
        <w:t>个。发表科技论文</w:t>
      </w:r>
      <w:r>
        <w:rPr>
          <w:rFonts w:hint="eastAsia"/>
        </w:rPr>
        <w:t>2</w:t>
      </w:r>
      <w:r>
        <w:rPr>
          <w:rFonts w:hint="eastAsia"/>
        </w:rPr>
        <w:t>篇：正式出版教材</w:t>
      </w:r>
      <w:r>
        <w:rPr>
          <w:rFonts w:hint="eastAsia"/>
        </w:rPr>
        <w:t>2</w:t>
      </w:r>
      <w:r>
        <w:rPr>
          <w:rFonts w:hint="eastAsia"/>
        </w:rPr>
        <w:t>本：主编</w:t>
      </w:r>
      <w:r>
        <w:rPr>
          <w:rFonts w:hint="eastAsia"/>
        </w:rPr>
        <w:t>1</w:t>
      </w:r>
      <w:r>
        <w:rPr>
          <w:rFonts w:hint="eastAsia"/>
        </w:rPr>
        <w:t>本，参编</w:t>
      </w:r>
      <w:r>
        <w:rPr>
          <w:rFonts w:hint="eastAsia"/>
        </w:rPr>
        <w:t>1</w:t>
      </w:r>
      <w:r>
        <w:rPr>
          <w:rFonts w:hint="eastAsia"/>
        </w:rPr>
        <w:t>本。</w:t>
      </w:r>
    </w:p>
    <w:p w:rsidR="00D57F63" w:rsidRDefault="001A3780">
      <w:r>
        <w:rPr>
          <w:noProof/>
        </w:rPr>
        <w:drawing>
          <wp:inline distT="0" distB="0" distL="114300" distR="114300">
            <wp:extent cx="953135" cy="1428750"/>
            <wp:effectExtent l="0" t="0" r="18415" b="0"/>
            <wp:docPr id="3" name="图片 1" descr="测试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测试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张信祥，男，技师，双师型讲师，现任汽车机电系副主任，承担汽车检测与维修专业的《汽车保养》、《汽车构造》、《汽车发动机原理》、《汽车</w:t>
      </w:r>
      <w:r>
        <w:rPr>
          <w:rFonts w:hint="eastAsia"/>
        </w:rPr>
        <w:t>CAD</w:t>
      </w:r>
      <w:r>
        <w:rPr>
          <w:rFonts w:hint="eastAsia"/>
        </w:rPr>
        <w:t>技术》等课程的教学。完成课题</w:t>
      </w:r>
      <w:r>
        <w:rPr>
          <w:rFonts w:hint="eastAsia"/>
        </w:rPr>
        <w:t>2</w:t>
      </w:r>
      <w:r>
        <w:rPr>
          <w:rFonts w:hint="eastAsia"/>
        </w:rPr>
        <w:t>个，参与在研教育教学研究课题</w:t>
      </w:r>
      <w:r>
        <w:rPr>
          <w:rFonts w:hint="eastAsia"/>
        </w:rPr>
        <w:t>2</w:t>
      </w:r>
      <w:r>
        <w:rPr>
          <w:rFonts w:hint="eastAsia"/>
        </w:rPr>
        <w:t>个。发表科技论文</w:t>
      </w:r>
      <w:r>
        <w:rPr>
          <w:rFonts w:hint="eastAsia"/>
        </w:rPr>
        <w:t>3</w:t>
      </w:r>
      <w:r>
        <w:rPr>
          <w:rFonts w:hint="eastAsia"/>
        </w:rPr>
        <w:t>篇：正式出版教材</w:t>
      </w:r>
      <w:r>
        <w:rPr>
          <w:rFonts w:hint="eastAsia"/>
        </w:rPr>
        <w:t>3</w:t>
      </w:r>
      <w:r>
        <w:rPr>
          <w:rFonts w:hint="eastAsia"/>
        </w:rPr>
        <w:t>本：主编</w:t>
      </w:r>
      <w:r>
        <w:rPr>
          <w:rFonts w:hint="eastAsia"/>
        </w:rPr>
        <w:t>1</w:t>
      </w:r>
      <w:r>
        <w:rPr>
          <w:rFonts w:hint="eastAsia"/>
        </w:rPr>
        <w:t>本，参编</w:t>
      </w:r>
      <w:r>
        <w:rPr>
          <w:rFonts w:hint="eastAsia"/>
        </w:rPr>
        <w:t>1</w:t>
      </w:r>
      <w:r>
        <w:rPr>
          <w:rFonts w:hint="eastAsia"/>
        </w:rPr>
        <w:t>本。</w:t>
      </w:r>
    </w:p>
    <w:p w:rsidR="00D57F63" w:rsidRDefault="001A3780">
      <w:r>
        <w:rPr>
          <w:noProof/>
          <w:color w:val="3366FF"/>
        </w:rPr>
        <w:drawing>
          <wp:inline distT="0" distB="0" distL="114300" distR="114300">
            <wp:extent cx="935355" cy="1151890"/>
            <wp:effectExtent l="0" t="0" r="17145" b="10160"/>
            <wp:docPr id="5" name="图片 1" descr="360502198604194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36050219860419463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>简文渊</w:t>
      </w:r>
      <w:r>
        <w:rPr>
          <w:rFonts w:hint="eastAsia"/>
        </w:rPr>
        <w:t>，男，技师</w:t>
      </w:r>
      <w:r>
        <w:rPr>
          <w:rFonts w:hint="eastAsia"/>
        </w:rPr>
        <w:t>，双师型讲师，现负责汽车机电系教学工作，承担汽车检测与维修专业的《汽车故障诊断》、《汽车构造》、《汽车新技术》、《汽车概论》等课程的教学。完成课题</w:t>
      </w:r>
      <w:r>
        <w:rPr>
          <w:rFonts w:hint="eastAsia"/>
        </w:rPr>
        <w:t>2</w:t>
      </w:r>
      <w:r>
        <w:rPr>
          <w:rFonts w:hint="eastAsia"/>
        </w:rPr>
        <w:t>个，参与在研教育教学研究课题</w:t>
      </w:r>
      <w:r>
        <w:rPr>
          <w:rFonts w:hint="eastAsia"/>
        </w:rPr>
        <w:t>2</w:t>
      </w:r>
      <w:r>
        <w:rPr>
          <w:rFonts w:hint="eastAsia"/>
        </w:rPr>
        <w:t>个。发表科技论文</w:t>
      </w:r>
      <w:r>
        <w:rPr>
          <w:rFonts w:hint="eastAsia"/>
        </w:rPr>
        <w:t>2</w:t>
      </w:r>
      <w:r>
        <w:rPr>
          <w:rFonts w:hint="eastAsia"/>
        </w:rPr>
        <w:t>篇：正式出版教材</w:t>
      </w:r>
      <w:r>
        <w:rPr>
          <w:rFonts w:hint="eastAsia"/>
        </w:rPr>
        <w:t>2</w:t>
      </w:r>
      <w:r>
        <w:rPr>
          <w:rFonts w:hint="eastAsia"/>
        </w:rPr>
        <w:t>本：主编</w:t>
      </w:r>
      <w:r>
        <w:rPr>
          <w:rFonts w:hint="eastAsia"/>
        </w:rPr>
        <w:t>1</w:t>
      </w:r>
      <w:r>
        <w:rPr>
          <w:rFonts w:hint="eastAsia"/>
        </w:rPr>
        <w:t>本，参编</w:t>
      </w:r>
      <w:r>
        <w:rPr>
          <w:rFonts w:hint="eastAsia"/>
        </w:rPr>
        <w:t>1</w:t>
      </w:r>
      <w:r>
        <w:rPr>
          <w:rFonts w:hint="eastAsia"/>
        </w:rPr>
        <w:t>本。</w:t>
      </w:r>
    </w:p>
    <w:sectPr w:rsidR="00D57F63" w:rsidSect="00D57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780" w:rsidRDefault="001A3780" w:rsidP="0025124F">
      <w:r>
        <w:separator/>
      </w:r>
    </w:p>
  </w:endnote>
  <w:endnote w:type="continuationSeparator" w:id="1">
    <w:p w:rsidR="001A3780" w:rsidRDefault="001A3780" w:rsidP="00251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780" w:rsidRDefault="001A3780" w:rsidP="0025124F">
      <w:r>
        <w:separator/>
      </w:r>
    </w:p>
  </w:footnote>
  <w:footnote w:type="continuationSeparator" w:id="1">
    <w:p w:rsidR="001A3780" w:rsidRDefault="001A3780" w:rsidP="002512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57F63"/>
    <w:rsid w:val="001A3780"/>
    <w:rsid w:val="0025124F"/>
    <w:rsid w:val="004D2DCB"/>
    <w:rsid w:val="00D57F63"/>
    <w:rsid w:val="1131652E"/>
    <w:rsid w:val="5FD640F1"/>
    <w:rsid w:val="72E93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7F6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57F6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D57F63"/>
    <w:rPr>
      <w:b/>
    </w:rPr>
  </w:style>
  <w:style w:type="character" w:styleId="a5">
    <w:name w:val="FollowedHyperlink"/>
    <w:basedOn w:val="a0"/>
    <w:qFormat/>
    <w:rsid w:val="00D57F63"/>
    <w:rPr>
      <w:color w:val="043B9C"/>
      <w:u w:val="none"/>
    </w:rPr>
  </w:style>
  <w:style w:type="character" w:styleId="a6">
    <w:name w:val="Hyperlink"/>
    <w:basedOn w:val="a0"/>
    <w:qFormat/>
    <w:rsid w:val="00D57F63"/>
    <w:rPr>
      <w:color w:val="003300"/>
      <w:u w:val="none"/>
    </w:rPr>
  </w:style>
  <w:style w:type="paragraph" w:styleId="a7">
    <w:name w:val="Balloon Text"/>
    <w:basedOn w:val="a"/>
    <w:link w:val="Char"/>
    <w:rsid w:val="0025124F"/>
    <w:rPr>
      <w:sz w:val="18"/>
      <w:szCs w:val="18"/>
    </w:rPr>
  </w:style>
  <w:style w:type="character" w:customStyle="1" w:styleId="Char">
    <w:name w:val="批注框文本 Char"/>
    <w:basedOn w:val="a0"/>
    <w:link w:val="a7"/>
    <w:rsid w:val="0025124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Char0"/>
    <w:rsid w:val="00251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25124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1"/>
    <w:rsid w:val="002512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25124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2014-10-29T12:08:00Z</dcterms:created>
  <dcterms:modified xsi:type="dcterms:W3CDTF">2017-10-27T04:24:00Z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