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after="0" w:line="240" w:lineRule="auto"/>
        <w:ind w:firstLine="617"/>
        <w:jc w:val="center"/>
        <w:rPr>
          <w:rFonts w:cs="黑体" w:asciiTheme="minorEastAsia" w:hAnsiTheme="minorEastAsia" w:eastAsiaTheme="minorEastAsia"/>
          <w:color w:val="000000" w:themeColor="text1"/>
          <w14:textFill>
            <w14:solidFill>
              <w14:schemeClr w14:val="tx1"/>
            </w14:solidFill>
          </w14:textFill>
        </w:rPr>
      </w:pPr>
      <w:bookmarkStart w:id="0" w:name="_Toc144480526"/>
      <w:r>
        <w:rPr>
          <w:rFonts w:hint="eastAsia" w:cs="黑体" w:asciiTheme="minorEastAsia" w:hAnsiTheme="minorEastAsia" w:eastAsiaTheme="minorEastAsia"/>
          <w:color w:val="000000" w:themeColor="text1"/>
          <w14:textFill>
            <w14:solidFill>
              <w14:schemeClr w14:val="tx1"/>
            </w14:solidFill>
          </w14:textFill>
        </w:rPr>
        <w:t>《</w:t>
      </w:r>
      <w:r>
        <w:rPr>
          <w:rFonts w:hint="eastAsia" w:ascii="黑体" w:hAnsi="黑体" w:eastAsia="黑体" w:cs="黑体"/>
          <w:color w:val="000000" w:themeColor="text1"/>
          <w14:textFill>
            <w14:solidFill>
              <w14:schemeClr w14:val="tx1"/>
            </w14:solidFill>
          </w14:textFill>
        </w:rPr>
        <w:t>现代安全管理》课程标准</w:t>
      </w:r>
      <w:bookmarkEnd w:id="0"/>
    </w:p>
    <w:p>
      <w:pPr>
        <w:spacing w:after="0" w:line="240" w:lineRule="auto"/>
        <w:ind w:firstLine="0" w:firstLineChars="0"/>
        <w:jc w:val="both"/>
        <w:rPr>
          <w:rFonts w:cs="黑体" w:asciiTheme="minorEastAsia" w:hAnsiTheme="minorEastAsia" w:eastAsiaTheme="minorEastAsia"/>
        </w:rPr>
      </w:pPr>
    </w:p>
    <w:p>
      <w:pPr>
        <w:pStyle w:val="2"/>
        <w:spacing w:after="0" w:line="240" w:lineRule="auto"/>
        <w:jc w:val="both"/>
        <w:rPr>
          <w:rFonts w:asciiTheme="minorEastAsia" w:hAnsiTheme="minorEastAsia" w:eastAsiaTheme="minorEastAsia"/>
          <w:sz w:val="24"/>
        </w:rPr>
      </w:pPr>
    </w:p>
    <w:p>
      <w:pPr>
        <w:pStyle w:val="2"/>
        <w:spacing w:after="0" w:line="240" w:lineRule="auto"/>
        <w:jc w:val="both"/>
        <w:rPr>
          <w:rFonts w:asciiTheme="minorEastAsia" w:hAnsiTheme="minorEastAsia" w:eastAsiaTheme="minorEastAsia"/>
          <w:sz w:val="24"/>
        </w:rPr>
      </w:pPr>
    </w:p>
    <w:p>
      <w:pPr>
        <w:spacing w:after="0" w:line="240" w:lineRule="auto"/>
        <w:ind w:firstLine="454"/>
        <w:jc w:val="both"/>
        <w:rPr>
          <w:rFonts w:asciiTheme="minorEastAsia" w:hAnsiTheme="minorEastAsia" w:eastAsiaTheme="minorEastAsia"/>
        </w:rPr>
      </w:pPr>
      <w:bookmarkStart w:id="1" w:name="_Toc144476168"/>
      <w:r>
        <w:rPr>
          <w:rFonts w:hint="eastAsia" w:asciiTheme="minorEastAsia" w:hAnsiTheme="minorEastAsia" w:eastAsiaTheme="minorEastAsia"/>
        </w:rPr>
        <w:t>一、课程信息</w:t>
      </w:r>
      <w:bookmarkEnd w:id="1"/>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课程名称：</w:t>
      </w:r>
      <w:bookmarkStart w:id="2" w:name="_Hlk165226113"/>
      <w:r>
        <w:rPr>
          <w:rFonts w:hint="eastAsia" w:asciiTheme="minorEastAsia" w:hAnsiTheme="minorEastAsia" w:eastAsiaTheme="minorEastAsia"/>
        </w:rPr>
        <w:t>现代安全管理</w:t>
      </w:r>
    </w:p>
    <w:bookmarkEnd w:id="2"/>
    <w:p>
      <w:pPr>
        <w:widowControl/>
        <w:spacing w:after="0" w:line="240" w:lineRule="auto"/>
        <w:ind w:firstLine="454"/>
        <w:jc w:val="both"/>
        <w:textAlignment w:val="center"/>
        <w:rPr>
          <w:rFonts w:asciiTheme="minorEastAsia" w:hAnsiTheme="minorEastAsia" w:eastAsiaTheme="minorEastAsia"/>
        </w:rPr>
      </w:pPr>
      <w:r>
        <w:rPr>
          <w:rFonts w:hint="eastAsia" w:asciiTheme="minorEastAsia" w:hAnsiTheme="minorEastAsia" w:eastAsiaTheme="minorEastAsia"/>
        </w:rPr>
        <w:t>课程编码：</w:t>
      </w:r>
      <w:r>
        <w:rPr>
          <w:rFonts w:asciiTheme="minorEastAsia" w:hAnsiTheme="minorEastAsia" w:eastAsiaTheme="minorEastAsia"/>
        </w:rPr>
        <w:t>4</w:t>
      </w:r>
      <w:r>
        <w:rPr>
          <w:rFonts w:hint="eastAsia" w:asciiTheme="minorEastAsia" w:hAnsiTheme="minorEastAsia" w:eastAsiaTheme="minorEastAsia"/>
        </w:rPr>
        <w:t>20903213</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适用专业：工程安全评价与监理专业</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课程学时：54学时</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课程学分：3学分</w:t>
      </w:r>
    </w:p>
    <w:p>
      <w:pPr>
        <w:spacing w:after="0" w:line="240" w:lineRule="auto"/>
        <w:ind w:firstLine="454"/>
        <w:jc w:val="both"/>
        <w:rPr>
          <w:rFonts w:asciiTheme="minorEastAsia" w:hAnsiTheme="minorEastAsia" w:eastAsiaTheme="minorEastAsia"/>
        </w:rPr>
      </w:pPr>
      <w:bookmarkStart w:id="3" w:name="_Toc144476169"/>
      <w:r>
        <w:rPr>
          <w:rFonts w:hint="eastAsia" w:asciiTheme="minorEastAsia" w:hAnsiTheme="minorEastAsia" w:eastAsiaTheme="minorEastAsia"/>
        </w:rPr>
        <w:t>二、课程定位</w:t>
      </w:r>
      <w:bookmarkEnd w:id="3"/>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（一）课程性质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本课程是工程安全评价与监理专业的必修的专业核心课程，旨在培养学生的专业实践能力和职业素养。通过本课程的学习，学生将掌握现代安全管理的基本理论、方法和技能，为未来的职业生涯打下坚实的基础。本课程在专业人才培养中占据核心地位，是学生实现职业技能提升和职业素养养成的重要途径。它是连接理论知识与实践应用的桥梁，对于提高学生的实践能力和综合素质具有重要作用。本课程前置课程有《</w:t>
      </w:r>
      <w:r>
        <w:rPr>
          <w:rFonts w:hint="eastAsia" w:cs="宋体"/>
          <w:color w:val="000000"/>
          <w:w w:val="90"/>
          <w:kern w:val="0"/>
          <w:szCs w:val="21"/>
          <w:lang w:bidi="ar"/>
        </w:rPr>
        <w:t>建设工程法律法规</w:t>
      </w:r>
      <w:r>
        <w:rPr>
          <w:rFonts w:hint="eastAsia" w:asciiTheme="minorEastAsia" w:hAnsiTheme="minorEastAsia" w:eastAsiaTheme="minorEastAsia"/>
        </w:rPr>
        <w:t>》《</w:t>
      </w:r>
      <w:r>
        <w:rPr>
          <w:rFonts w:hint="eastAsia" w:cs="宋体"/>
          <w:color w:val="000000"/>
          <w:w w:val="90"/>
          <w:kern w:val="0"/>
          <w:szCs w:val="21"/>
          <w:lang w:bidi="ar"/>
        </w:rPr>
        <w:t>工程力学与结构</w:t>
      </w:r>
      <w:r>
        <w:rPr>
          <w:rFonts w:hint="eastAsia" w:asciiTheme="minorEastAsia" w:hAnsiTheme="minorEastAsia" w:eastAsiaTheme="minorEastAsia"/>
        </w:rPr>
        <w:t>》《</w:t>
      </w:r>
      <w:r>
        <w:rPr>
          <w:rFonts w:hint="eastAsia" w:cs="宋体"/>
          <w:color w:val="000000"/>
          <w:w w:val="90"/>
          <w:kern w:val="0"/>
          <w:szCs w:val="21"/>
          <w:lang w:bidi="ar"/>
        </w:rPr>
        <w:t>建筑施工技术</w:t>
      </w:r>
      <w:r>
        <w:rPr>
          <w:rFonts w:hint="eastAsia" w:asciiTheme="minorEastAsia" w:hAnsiTheme="minorEastAsia" w:eastAsiaTheme="minorEastAsia"/>
        </w:rPr>
        <w:t>》等，后续课程有《</w:t>
      </w:r>
      <w:r>
        <w:rPr>
          <w:rFonts w:hint="eastAsia" w:cs="宋体"/>
          <w:color w:val="000000"/>
          <w:w w:val="90"/>
          <w:kern w:val="0"/>
          <w:szCs w:val="21"/>
          <w:lang w:bidi="ar"/>
        </w:rPr>
        <w:t>建设工程安全生产管理</w:t>
      </w:r>
      <w:r>
        <w:rPr>
          <w:rFonts w:hint="eastAsia" w:asciiTheme="minorEastAsia" w:hAnsiTheme="minorEastAsia" w:eastAsiaTheme="minorEastAsia"/>
        </w:rPr>
        <w:t>》《</w:t>
      </w:r>
      <w:r>
        <w:rPr>
          <w:rFonts w:hint="eastAsia" w:cs="宋体"/>
          <w:color w:val="000000"/>
          <w:w w:val="90"/>
          <w:kern w:val="0"/>
          <w:szCs w:val="21"/>
          <w:lang w:bidi="ar"/>
        </w:rPr>
        <w:t>安全评价技术</w:t>
      </w:r>
      <w:r>
        <w:rPr>
          <w:rFonts w:hint="eastAsia" w:asciiTheme="minorEastAsia" w:hAnsiTheme="minorEastAsia" w:eastAsiaTheme="minorEastAsia"/>
        </w:rPr>
        <w:t>》《</w:t>
      </w:r>
      <w:r>
        <w:rPr>
          <w:rFonts w:hint="eastAsia" w:cs="宋体"/>
          <w:color w:val="000000"/>
          <w:w w:val="90"/>
          <w:kern w:val="0"/>
          <w:szCs w:val="21"/>
          <w:lang w:bidi="ar"/>
        </w:rPr>
        <w:t>建设工程监理</w:t>
      </w:r>
      <w:r>
        <w:rPr>
          <w:rFonts w:hint="eastAsia" w:asciiTheme="minorEastAsia" w:hAnsiTheme="minorEastAsia" w:eastAsiaTheme="minorEastAsia"/>
        </w:rPr>
        <w:t>》等。通过学习本课程，可以参加相关的职业资格证书考试，如建造师、监理工程师等。</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（二）课程任务</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通过本课程的学习，了解现代安全管理的基本概念、分类和主要功能，为后续的学习和实践打下坚实基础。现代安全管理课程的核心任务在于培养学生掌握建筑工程施工的基本理论和实践技能，并提升他们的项目管理能力。通过课程学习，学生将熟悉在建筑施工过程中现场安全管理、施工器械安全管理、施工用电安全管理、消防安全管理等关键环节，理解并应用建筑施工安全技术要求。此外，课程还着重培养学生的团队协作精神和沟通能力，使他们能够在多部门、多团队的协作中高效完成任务。同时，课程注重培养学生的创新意识和解决问题的能力，使他们能够应对施工过程中的复杂问题和挑战。通过这门课程的学习，学生将有扎实的现代安全管理知识，为未来的职业生涯奠定坚实的基础，为安全管理领域的发展贡献自己的力量。</w:t>
      </w:r>
    </w:p>
    <w:p>
      <w:pPr>
        <w:spacing w:after="0" w:line="240" w:lineRule="auto"/>
        <w:ind w:firstLine="454"/>
        <w:jc w:val="both"/>
        <w:rPr>
          <w:rFonts w:asciiTheme="minorEastAsia" w:hAnsiTheme="minorEastAsia" w:eastAsiaTheme="minorEastAsia"/>
        </w:rPr>
      </w:pPr>
      <w:bookmarkStart w:id="4" w:name="_Toc144476170"/>
      <w:r>
        <w:rPr>
          <w:rFonts w:hint="eastAsia" w:asciiTheme="minorEastAsia" w:hAnsiTheme="minorEastAsia" w:eastAsiaTheme="minorEastAsia"/>
        </w:rPr>
        <w:t>三、课程设计</w:t>
      </w:r>
      <w:bookmarkEnd w:id="4"/>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（一）设计理念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课程以完成课程学习任务和培养后续课程学习能力为导向，贯彻以下教育教学理念：</w:t>
      </w:r>
    </w:p>
    <w:p>
      <w:pPr>
        <w:spacing w:after="0" w:line="240" w:lineRule="auto"/>
        <w:ind w:firstLine="454"/>
        <w:rPr>
          <w:rFonts w:asciiTheme="minorEastAsia" w:hAnsiTheme="minorEastAsia" w:eastAsiaTheme="minorEastAsia"/>
        </w:rPr>
      </w:pPr>
      <w:r>
        <w:rPr>
          <w:rFonts w:hint="eastAsia" w:asciiTheme="minorEastAsia" w:hAnsiTheme="minorEastAsia" w:eastAsiaTheme="minorEastAsia"/>
        </w:rPr>
        <w:t>1.终身学习的教育观：课程设计锚定学生终身发展需要“学会认知”、“学会做事”、“学会共同生活”、“学会生存”的教育观。以“学”为中心，强化学生自主学习，重视学生的学习权，实现“教学”向“学习”转换，让学生学会学习，使受教育者成为自我教育者；</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4.能力本位的质量观：课程</w:t>
      </w:r>
      <w:bookmarkStart w:id="15" w:name="_GoBack"/>
      <w:bookmarkEnd w:id="15"/>
      <w:r>
        <w:rPr>
          <w:rFonts w:hint="eastAsia" w:asciiTheme="minorEastAsia" w:hAnsiTheme="minorEastAsia" w:eastAsiaTheme="minorEastAsia"/>
        </w:rPr>
        <w:t>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5.过程导向的课程观：课程设计以理论和实践一体化的工作过程为导向的课程观。构建“工作过程完整”的学习过程。从监理工程师</w:t>
      </w:r>
      <w:r>
        <w:rPr>
          <w:rFonts w:hint="eastAsia" w:asciiTheme="minorEastAsia" w:hAnsiTheme="minorEastAsia" w:eastAsiaTheme="minorEastAsia"/>
          <w:highlight w:val="none"/>
        </w:rPr>
        <w:t>岗位出发选择课程内容，按照</w:t>
      </w:r>
      <w:r>
        <w:rPr>
          <w:rFonts w:hint="eastAsia" w:asciiTheme="minorEastAsia" w:hAnsiTheme="minorEastAsia" w:eastAsiaTheme="minorEastAsia"/>
        </w:rPr>
        <w:t>监理工程师职业能力从易到难的顺序安排教学，切实解决“怎么做”（经验）和“怎么做更好”（策略）的问题；</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6.行动导向的教学观：课程设计强调工作过程与学习过程相统一的教学观。强化学生是行动主体，遵循“资讯、计划、决策、实施、检查、评估” 的完整“行动”过程，通过师生互动，让学生“独立地获取信息、制订和实施计划、检查评价成果”，建构属于自己的经验和知识体系。</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（二）设计思路</w:t>
      </w:r>
    </w:p>
    <w:p>
      <w:pPr>
        <w:spacing w:after="0" w:line="240" w:lineRule="auto"/>
        <w:ind w:firstLine="454"/>
        <w:rPr>
          <w:rFonts w:asciiTheme="minorEastAsia" w:hAnsiTheme="minorEastAsia" w:eastAsiaTheme="minorEastAsia"/>
        </w:rPr>
      </w:pPr>
      <w:bookmarkStart w:id="5" w:name="_Toc144476171"/>
      <w:r>
        <w:rPr>
          <w:rFonts w:hint="eastAsia" w:asciiTheme="minorEastAsia" w:hAnsiTheme="minorEastAsia" w:eastAsiaTheme="minorEastAsia"/>
        </w:rPr>
        <w:t>课程依据上述设计理念，按照以下设计思路组织课程教学内容：</w:t>
      </w:r>
    </w:p>
    <w:p>
      <w:pPr>
        <w:spacing w:after="0" w:line="240" w:lineRule="auto"/>
        <w:ind w:firstLine="454"/>
        <w:rPr>
          <w:rFonts w:asciiTheme="minorEastAsia" w:hAnsiTheme="minorEastAsia" w:eastAsiaTheme="minorEastAsia"/>
        </w:rPr>
      </w:pPr>
      <w:r>
        <w:rPr>
          <w:rFonts w:asciiTheme="minorEastAsia" w:hAnsiTheme="minorEastAsia" w:eastAsiaTheme="minorEastAsia"/>
        </w:rPr>
        <w:t>1.校企合作组织课程重构：与建筑施工、监理相关的政府单位、企事业单位合作，共同组织课程内容重组重构。利用学校和合作机构的资源，共同创设课程实施条件，共建共享型数字化课程教学资源，共同制订学生学习成效考核评价办法，共建双师型课程教学团队；</w:t>
      </w:r>
    </w:p>
    <w:p>
      <w:pPr>
        <w:spacing w:after="0" w:line="240" w:lineRule="auto"/>
        <w:ind w:firstLine="454"/>
        <w:rPr>
          <w:rFonts w:asciiTheme="minorEastAsia" w:hAnsiTheme="minorEastAsia" w:eastAsiaTheme="minorEastAsia"/>
        </w:rPr>
      </w:pPr>
      <w:r>
        <w:rPr>
          <w:rFonts w:asciiTheme="minorEastAsia" w:hAnsiTheme="minorEastAsia" w:eastAsiaTheme="minorEastAsia"/>
        </w:rPr>
        <w:t>2.典型任务确定课程方案：分析工程安全评价与监理的典型工作任务，构建工作过程系统化课程方案。通过典型工作任务分析，形成“典型工作任务、岗位职责任务和能力目标分析”结果，以“会什么”的能力为依据选择课程内容，并按照认知能力易难顺序安排教学；</w:t>
      </w:r>
    </w:p>
    <w:p>
      <w:pPr>
        <w:spacing w:after="0" w:line="240" w:lineRule="auto"/>
        <w:ind w:firstLine="454"/>
        <w:rPr>
          <w:rFonts w:asciiTheme="minorEastAsia" w:hAnsiTheme="minorEastAsia" w:eastAsiaTheme="minorEastAsia"/>
        </w:rPr>
      </w:pPr>
      <w:r>
        <w:rPr>
          <w:rFonts w:asciiTheme="minorEastAsia" w:hAnsiTheme="minorEastAsia" w:eastAsiaTheme="minorEastAsia"/>
        </w:rPr>
        <w:t>3.理实交替实施课程教学：遵循理论联系实际的教学原则，组织理实交替的学习课堂。以教室、实训室/模拟厂房为课堂，以实践为课程学习的支撑点，教学过程与工程安全评价、监理工作过程密切结合，使学生具备一定的职业经验、实践知识以及初步理论知识；</w:t>
      </w:r>
    </w:p>
    <w:p>
      <w:pPr>
        <w:spacing w:after="0" w:line="240" w:lineRule="auto"/>
        <w:ind w:firstLine="454"/>
        <w:rPr>
          <w:rFonts w:asciiTheme="minorEastAsia" w:hAnsiTheme="minorEastAsia" w:eastAsiaTheme="minorEastAsia"/>
        </w:rPr>
      </w:pPr>
      <w:r>
        <w:rPr>
          <w:rFonts w:asciiTheme="minorEastAsia" w:hAnsiTheme="minorEastAsia" w:eastAsiaTheme="minorEastAsia"/>
        </w:rPr>
        <w:t>4.课程目标注重工作任务：工程安全评价与监理目标聚焦于工作任务的实际应用。学生了工程安全评价与监理的核心知识，理解施工流程，并学会制定安全检查表和安全管理台账。课程强调实践技能的培养，使学生具备解决实际问题的能力。同时，注重团队协作与沟通能力的培养，以适应多部门协作的施工环境。通过课程学习，学生能够胜任工程安全评价与监理工作；</w:t>
      </w:r>
    </w:p>
    <w:p>
      <w:pPr>
        <w:spacing w:after="0" w:line="240" w:lineRule="auto"/>
        <w:ind w:firstLine="454"/>
        <w:rPr>
          <w:rFonts w:asciiTheme="minorEastAsia" w:hAnsiTheme="minorEastAsia" w:eastAsiaTheme="minorEastAsia"/>
        </w:rPr>
      </w:pPr>
      <w:r>
        <w:rPr>
          <w:rFonts w:asciiTheme="minorEastAsia" w:hAnsiTheme="minorEastAsia" w:eastAsiaTheme="minor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spacing w:after="0" w:line="240" w:lineRule="auto"/>
        <w:ind w:firstLine="454"/>
        <w:rPr>
          <w:rFonts w:asciiTheme="minorEastAsia" w:hAnsiTheme="minorEastAsia" w:eastAsiaTheme="minorEastAsia"/>
        </w:rPr>
      </w:pPr>
      <w:r>
        <w:rPr>
          <w:rFonts w:hint="eastAsia" w:asciiTheme="minorEastAsia" w:hAnsiTheme="minorEastAsia" w:eastAsiaTheme="minorEastAsia"/>
        </w:rPr>
        <w:t>四、课程目标</w:t>
      </w:r>
      <w:bookmarkEnd w:id="5"/>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（一）总体目标</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现代安全管理课程的总体目标在于培养具备专业知识和技能的人才，以安全、高效、质量可控的方式组织和管理各项工程施工过程。首先，课程致力于使学生深入理解安全管理的基本理论、技术方法和行业规范，为后续的实践活动提供坚实的理论支撑。其次，课程强调实践操作能力的培养，通过模拟实际施工场景，使学生能够熟练运用所学知识解决实际问题，提升工程施工过程中安全管理的实践能力。此外，课程还注重培养学生的团队协作和沟通能力，以适应工程安全管理中多部门、多工种协同作战的特点。最后，课程的目标还包括培养学生的创新意识和持续改进的精神，以应对不断变化的施工环境和安全管理挑战。综上所述，现代安全管理课程的总体目标是培养既懂理论又懂实践，具备团队协作精神和创新能力的高素质现代安全管理人才。</w:t>
      </w:r>
    </w:p>
    <w:p>
      <w:pPr>
        <w:widowControl/>
        <w:shd w:val="clear" w:color="auto" w:fill="FDFDFE"/>
        <w:spacing w:after="0" w:line="240" w:lineRule="auto"/>
        <w:ind w:left="-38" w:leftChars="-17" w:firstLine="454"/>
        <w:jc w:val="both"/>
        <w:rPr>
          <w:rFonts w:asciiTheme="minorEastAsia" w:hAnsiTheme="minorEastAsia" w:eastAsiaTheme="minorEastAsia"/>
        </w:rPr>
      </w:pPr>
      <w:r>
        <w:rPr>
          <w:rFonts w:hint="eastAsia" w:asciiTheme="minorEastAsia" w:hAnsiTheme="minorEastAsia" w:eastAsiaTheme="minorEastAsia"/>
        </w:rPr>
        <w:t>（二）具体目标</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1.素质目标：通过课程学习，使学生逐渐养成以下情感、态度和价值观：</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（1）坚定拥护中国共产党领导，在习近平新时代中国特色社会主义思想指引下，实现社会主义核心价值观，具有深厚的爱国情感和中华民族自豪感；</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（2）崇尚宪法、遵法守纪、崇德向善、诚实守信、尊重生命、热爱劳动，履行道德准则和行为规范，具有社会责任感和社会参与意识；</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（3）培养具有安全管理意识、质量意识、环保意识、信息素养、工匠精神、创新思维，具有事故分析与预防技能、热爱现场安全管理岗位的职业理念和服务政府</w:t>
      </w:r>
      <w:r>
        <w:rPr>
          <w:rFonts w:asciiTheme="minorEastAsia" w:hAnsiTheme="minorEastAsia" w:eastAsiaTheme="minorEastAsia"/>
        </w:rPr>
        <w:t>和企业</w:t>
      </w:r>
      <w:r>
        <w:rPr>
          <w:rFonts w:hint="eastAsia" w:asciiTheme="minorEastAsia" w:hAnsiTheme="minorEastAsia" w:eastAsiaTheme="minorEastAsia"/>
        </w:rPr>
        <w:t>的职业理想；</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（4）培养勇于奋斗、乐观向上，具有自我管理能力、职业生涯规划的意识，有较强的集体意识和团队合作精神。</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2.知识目标：通过课程学习，使学生逐渐具备以下知识和认知：</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（1）学生应全面掌握建筑工程安全管理的基本理论框架，包括工程安全管理的方法、职责和要求，为实际操作提供坚实的理论支撑；</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（2）深入了解建筑工程安全施工的安全管理和技术要求，包括施工的安全准则、施工过程中的安全防护以及作业安全控制，确保工程施工安全；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（3）熟悉建筑工程施工现场的安全管理规定和事故风险分析，掌握施工现场的安全风险评估和隐患排查方法，提高安全生产水平；</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（4）</w:t>
      </w:r>
      <w:r>
        <w:rPr>
          <w:rFonts w:asciiTheme="minorEastAsia" w:hAnsiTheme="minorEastAsia" w:eastAsiaTheme="minorEastAsia"/>
        </w:rPr>
        <w:t>了解</w:t>
      </w:r>
      <w:r>
        <w:rPr>
          <w:rFonts w:hint="eastAsia" w:asciiTheme="minorEastAsia" w:hAnsiTheme="minorEastAsia" w:eastAsiaTheme="minorEastAsia"/>
        </w:rPr>
        <w:t>建筑工程安全管理的成本控制技巧，了解施工资源的合理配置和优化方法，提高施工效率，降低安全管理成本；</w:t>
      </w:r>
    </w:p>
    <w:p>
      <w:pPr>
        <w:pStyle w:val="2"/>
        <w:spacing w:after="0" w:line="240" w:lineRule="auto"/>
        <w:ind w:firstLine="456" w:firstLineChars="200"/>
        <w:jc w:val="both"/>
        <w:rPr>
          <w:rFonts w:asciiTheme="minorEastAsia" w:hAnsiTheme="minorEastAsia" w:eastAsiaTheme="minorEastAsia"/>
          <w:spacing w:val="0"/>
          <w:kern w:val="2"/>
          <w:sz w:val="24"/>
        </w:rPr>
      </w:pPr>
      <w:r>
        <w:rPr>
          <w:rFonts w:hint="eastAsia" w:asciiTheme="minorEastAsia" w:hAnsiTheme="minorEastAsia" w:eastAsiaTheme="minorEastAsia"/>
          <w:spacing w:val="0"/>
          <w:kern w:val="2"/>
          <w:sz w:val="24"/>
        </w:rPr>
        <w:t>（5）学生应熟悉建筑工程安全管理相关的法律法规和标准规范，包括安全生产法、建设工程安全管理条例、特种设备安全检查条例等，确保工程安全管理活动符合法律法规要求，避免法律风险。</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3.能力目标：通过课程学习，使学生逐渐具备能力或技能：</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（1）培养学生具备制定建筑工程各施工项目安全检查表的能力，能够根据工程特点和要求，科学安全、合理地规划施工流程、安排施工任务，确保施工过程安全、顺利进行；</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（2）提升学生的施工现场安全管理能力，包括对各类施工流程及各类施工器械安全管理及规范操作能力，能够及时发现和处理施工过程中的不安全因素，确保施工活动的规范进行；</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（3）增强学生的沟通协调能力，使其能够与项目团队中的其他成员、业主、监理单位等各方进行有效沟通，协调解决施工中的矛盾和问题，维护良好的合作关系；</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（4）培养学生具备建设工程施工风险管理的能力，能够识别和分析施工过程中的潜在风险，制定相应的防范措施和应急预案，降低风险发生的概率和影响。</w:t>
      </w:r>
    </w:p>
    <w:p>
      <w:pPr>
        <w:spacing w:after="0" w:line="240" w:lineRule="auto"/>
        <w:ind w:firstLine="454"/>
        <w:jc w:val="both"/>
        <w:rPr>
          <w:rFonts w:asciiTheme="minorEastAsia" w:hAnsiTheme="minorEastAsia" w:eastAsiaTheme="minorEastAsia"/>
        </w:rPr>
      </w:pPr>
      <w:bookmarkStart w:id="6" w:name="_Toc144476172"/>
      <w:r>
        <w:rPr>
          <w:rFonts w:hint="eastAsia" w:asciiTheme="minorEastAsia" w:hAnsiTheme="minorEastAsia" w:eastAsiaTheme="minorEastAsia"/>
        </w:rPr>
        <w:t>五、教学内容与安排</w:t>
      </w:r>
      <w:bookmarkEnd w:id="6"/>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（一）教学内容设计原则</w:t>
      </w:r>
    </w:p>
    <w:p>
      <w:pPr>
        <w:pStyle w:val="14"/>
        <w:spacing w:after="0" w:line="240" w:lineRule="auto"/>
        <w:ind w:left="0" w:firstLine="454"/>
        <w:jc w:val="both"/>
        <w:rPr>
          <w:rFonts w:asciiTheme="minorEastAsia" w:hAnsiTheme="minorEastAsia" w:eastAsiaTheme="minorEastAsia"/>
          <w:szCs w:val="24"/>
        </w:rPr>
      </w:pPr>
      <w:r>
        <w:rPr>
          <w:rFonts w:hint="eastAsia" w:asciiTheme="minorEastAsia" w:hAnsiTheme="minorEastAsia" w:eastAsiaTheme="minorEastAsia"/>
          <w:szCs w:val="24"/>
        </w:rPr>
        <w:t>依据工程安全评价与监理专业培养目标和课程设计理念，教学内容设计贯彻以下教学原则：</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2.循序渐进原则：主张教学既要按照内容的深浅程度由易到难，又要按照学生的年龄特征由浅入深、循序渐进，因势利导，进而取得好的教学效果；</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4.教学相长原则：要求教学过程形成师生互动，相互沟通，相互影响，相互补充的信息互动，通过这种信息交流，实现共识、共享、共进。</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（二）教学内容设计</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依据课程教学内容设计原则，课程教学内容设计见表1。</w:t>
      </w:r>
    </w:p>
    <w:p>
      <w:pPr>
        <w:spacing w:after="0" w:line="240" w:lineRule="auto"/>
        <w:ind w:firstLine="454"/>
        <w:jc w:val="center"/>
        <w:rPr>
          <w:rFonts w:asciiTheme="minorEastAsia" w:hAnsiTheme="minorEastAsia" w:eastAsiaTheme="minorEastAsia"/>
        </w:rPr>
      </w:pPr>
      <w:r>
        <w:rPr>
          <w:rFonts w:hint="eastAsia" w:asciiTheme="minorEastAsia" w:hAnsiTheme="minorEastAsia" w:eastAsiaTheme="minorEastAsia"/>
        </w:rPr>
        <w:t>表1：课程教学内容设计表</w:t>
      </w:r>
    </w:p>
    <w:tbl>
      <w:tblPr>
        <w:tblStyle w:val="25"/>
        <w:tblW w:w="8890" w:type="dxa"/>
        <w:jc w:val="center"/>
        <w:tblLayout w:type="autofit"/>
        <w:tblCellMar>
          <w:top w:w="0" w:type="dxa"/>
          <w:left w:w="0" w:type="dxa"/>
          <w:bottom w:w="0" w:type="dxa"/>
          <w:right w:w="0" w:type="dxa"/>
        </w:tblCellMar>
      </w:tblPr>
      <w:tblGrid>
        <w:gridCol w:w="461"/>
        <w:gridCol w:w="1159"/>
        <w:gridCol w:w="1478"/>
        <w:gridCol w:w="1518"/>
        <w:gridCol w:w="1619"/>
        <w:gridCol w:w="1549"/>
        <w:gridCol w:w="553"/>
        <w:gridCol w:w="553"/>
      </w:tblGrid>
      <w:tr>
        <w:tblPrEx>
          <w:tblCellMar>
            <w:top w:w="0" w:type="dxa"/>
            <w:left w:w="0" w:type="dxa"/>
            <w:bottom w:w="0" w:type="dxa"/>
            <w:right w:w="0" w:type="dxa"/>
          </w:tblCellMar>
        </w:tblPrEx>
        <w:trPr>
          <w:trHeight w:val="420" w:hRule="atLeast"/>
          <w:tblHeader/>
          <w:jc w:val="center"/>
        </w:trPr>
        <w:tc>
          <w:tcPr>
            <w:tcW w:w="461" w:type="dxa"/>
            <w:vMerge w:val="restart"/>
            <w:tcBorders>
              <w:top w:val="single" w:color="000000" w:sz="12"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 w:val="24"/>
              </w:rPr>
            </w:pPr>
            <w:r>
              <w:rPr>
                <w:rFonts w:hint="eastAsia" w:cs="宋体" w:asciiTheme="minorEastAsia" w:hAnsiTheme="minorEastAsia" w:eastAsiaTheme="minorEastAsia"/>
                <w:b/>
                <w:bCs/>
                <w:szCs w:val="21"/>
              </w:rPr>
              <w:t>序号</w:t>
            </w:r>
          </w:p>
        </w:tc>
        <w:tc>
          <w:tcPr>
            <w:tcW w:w="1159"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教学单元</w:t>
            </w:r>
          </w:p>
        </w:tc>
        <w:tc>
          <w:tcPr>
            <w:tcW w:w="1478"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教学要点</w:t>
            </w:r>
            <w:r>
              <w:rPr>
                <w:rFonts w:hint="eastAsia" w:cs="宋体" w:asciiTheme="minorEastAsia" w:hAnsiTheme="minorEastAsia" w:eastAsiaTheme="minorEastAsia"/>
                <w:b/>
                <w:bCs/>
                <w:szCs w:val="21"/>
              </w:rPr>
              <w:br w:type="textWrapping"/>
            </w:r>
            <w:r>
              <w:rPr>
                <w:rFonts w:hint="eastAsia" w:cs="宋体" w:asciiTheme="minorEastAsia" w:hAnsiTheme="minorEastAsia" w:eastAsiaTheme="minorEastAsia"/>
                <w:b/>
                <w:bCs/>
                <w:szCs w:val="21"/>
              </w:rPr>
              <w:t>赛证要点</w:t>
            </w:r>
          </w:p>
        </w:tc>
        <w:tc>
          <w:tcPr>
            <w:tcW w:w="1518"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ajorEastAsia" w:hAnsiTheme="majorEastAsia" w:eastAsiaTheme="majorEastAsia"/>
                <w:b/>
                <w:bCs/>
                <w:szCs w:val="21"/>
              </w:rPr>
            </w:pPr>
            <w:r>
              <w:rPr>
                <w:rFonts w:hint="eastAsia" w:cs="宋体" w:asciiTheme="majorEastAsia" w:hAnsiTheme="majorEastAsia" w:eastAsiaTheme="majorEastAsia"/>
                <w:b/>
                <w:bCs/>
                <w:szCs w:val="21"/>
              </w:rPr>
              <w:t>素质目标</w:t>
            </w:r>
          </w:p>
        </w:tc>
        <w:tc>
          <w:tcPr>
            <w:tcW w:w="1619"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知识目标</w:t>
            </w:r>
          </w:p>
        </w:tc>
        <w:tc>
          <w:tcPr>
            <w:tcW w:w="1549"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能力目标</w:t>
            </w:r>
          </w:p>
        </w:tc>
        <w:tc>
          <w:tcPr>
            <w:tcW w:w="1106" w:type="dxa"/>
            <w:gridSpan w:val="2"/>
            <w:tcBorders>
              <w:top w:val="single" w:color="000000" w:sz="12"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学时</w:t>
            </w:r>
          </w:p>
        </w:tc>
      </w:tr>
      <w:tr>
        <w:tblPrEx>
          <w:tblCellMar>
            <w:top w:w="0" w:type="dxa"/>
            <w:left w:w="0" w:type="dxa"/>
            <w:bottom w:w="0" w:type="dxa"/>
            <w:right w:w="0" w:type="dxa"/>
          </w:tblCellMar>
        </w:tblPrEx>
        <w:trPr>
          <w:trHeight w:val="515" w:hRule="atLeast"/>
          <w:tblHeader/>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p>
        </w:tc>
        <w:tc>
          <w:tcPr>
            <w:tcW w:w="55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理</w:t>
            </w:r>
          </w:p>
        </w:tc>
        <w:tc>
          <w:tcPr>
            <w:tcW w:w="553"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实</w:t>
            </w:r>
          </w:p>
        </w:tc>
      </w:tr>
      <w:tr>
        <w:tblPrEx>
          <w:tblCellMar>
            <w:top w:w="0" w:type="dxa"/>
            <w:left w:w="0" w:type="dxa"/>
            <w:bottom w:w="0" w:type="dxa"/>
            <w:right w:w="0" w:type="dxa"/>
          </w:tblCellMar>
        </w:tblPrEx>
        <w:trPr>
          <w:trHeight w:val="1800" w:hRule="atLeast"/>
          <w:jc w:val="center"/>
        </w:trPr>
        <w:tc>
          <w:tcPr>
            <w:tcW w:w="461"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11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建筑施工安全管理</w:t>
            </w: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(1)建筑施工安全管理的意义和作用</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(2)安全管理的方针和原则</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(3)建筑工程安全责任制必要性</w:t>
            </w:r>
          </w:p>
          <w:p>
            <w:pPr>
              <w:pStyle w:val="2"/>
              <w:spacing w:after="0" w:line="240" w:lineRule="auto"/>
              <w:rPr>
                <w:rFonts w:cs="Segoe UI" w:asciiTheme="minorEastAsia" w:hAnsiTheme="minorEastAsia" w:eastAsiaTheme="minorEastAsia"/>
                <w:color w:val="05073B"/>
                <w:szCs w:val="21"/>
                <w:shd w:val="clear" w:color="auto" w:fill="FDFDFE"/>
              </w:rPr>
            </w:pPr>
            <w:r>
              <w:rPr>
                <w:rFonts w:hint="eastAsia" w:cs="宋体" w:asciiTheme="minorEastAsia" w:hAnsiTheme="minorEastAsia" w:eastAsiaTheme="minorEastAsia"/>
                <w:szCs w:val="21"/>
              </w:rPr>
              <w:t>(4)建筑工程安全管理机构等</w:t>
            </w:r>
          </w:p>
          <w:p>
            <w:pPr>
              <w:pStyle w:val="2"/>
              <w:spacing w:after="0" w:line="240" w:lineRule="auto"/>
              <w:rPr>
                <w:rFonts w:cs="宋体" w:asciiTheme="minorEastAsia" w:hAnsiTheme="minorEastAsia" w:eastAsiaTheme="minorEastAsia"/>
                <w:szCs w:val="21"/>
              </w:rPr>
            </w:pP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(1)提高学生安全意识</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(2)培养学生安全管理实践能力</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(3)树立“以人为本，做好安全防护的理念”，树立“安全第一，预防为主”的职业情感</w:t>
            </w:r>
          </w:p>
        </w:tc>
        <w:tc>
          <w:tcPr>
            <w:tcW w:w="161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(1)了解安全管理在工程施工中的重要性</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(2)熟悉施工项目管理组织结构的形式</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(3)掌握安全管理的基本概念、安全生产中常用的术语、施工人员的权利和义务</w:t>
            </w:r>
          </w:p>
        </w:tc>
        <w:tc>
          <w:tcPr>
            <w:tcW w:w="154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(1)能够认识及正确穿戴安全防护设备</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(2)能够复述安全管理基本概念和安全生产中常用的术语</w:t>
            </w: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4</w:t>
            </w:r>
          </w:p>
        </w:tc>
        <w:tc>
          <w:tcPr>
            <w:tcW w:w="553"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r>
      <w:tr>
        <w:tblPrEx>
          <w:tblCellMar>
            <w:top w:w="0" w:type="dxa"/>
            <w:left w:w="0" w:type="dxa"/>
            <w:bottom w:w="0" w:type="dxa"/>
            <w:right w:w="0" w:type="dxa"/>
          </w:tblCellMar>
        </w:tblPrEx>
        <w:trPr>
          <w:trHeight w:val="1380"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311"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800" w:hRule="atLeast"/>
          <w:jc w:val="center"/>
        </w:trPr>
        <w:tc>
          <w:tcPr>
            <w:tcW w:w="461"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11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建筑施工现场安全检查与教育管理</w:t>
            </w: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(1)建筑施工安全检查目的及要求</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(2)安全检查内容</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(3)安全检查标准</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(4)安全教育的内容</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(5)安全教育对施工的帮助</w:t>
            </w:r>
          </w:p>
          <w:p>
            <w:pPr>
              <w:pStyle w:val="2"/>
              <w:spacing w:after="0" w:line="240" w:lineRule="auto"/>
              <w:rPr>
                <w:rFonts w:asciiTheme="minorEastAsia" w:hAnsiTheme="minorEastAsia" w:eastAsiaTheme="minorEastAsia"/>
                <w:szCs w:val="21"/>
              </w:rPr>
            </w:pPr>
            <w:r>
              <w:rPr>
                <w:rFonts w:hint="eastAsia" w:cs="宋体" w:asciiTheme="minorEastAsia" w:hAnsiTheme="minorEastAsia" w:eastAsiaTheme="minorEastAsia"/>
                <w:szCs w:val="21"/>
              </w:rPr>
              <w:t>(6)三级安全教育</w:t>
            </w: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(1)了解安全检查的各项要求、内容等</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w:t>
            </w:r>
            <w:r>
              <w:rPr>
                <w:rFonts w:cs="宋体" w:asciiTheme="minorEastAsia" w:hAnsiTheme="minorEastAsia" w:eastAsiaTheme="minorEastAsia"/>
                <w:szCs w:val="21"/>
              </w:rPr>
              <w:t>学生应具备</w:t>
            </w:r>
            <w:r>
              <w:rPr>
                <w:rFonts w:hint="eastAsia" w:cs="宋体" w:asciiTheme="minorEastAsia" w:hAnsiTheme="minorEastAsia" w:eastAsiaTheme="minorEastAsia"/>
                <w:szCs w:val="21"/>
              </w:rPr>
              <w:t>结合工程实际案例，分析该工程项目施工现场安全教育的要求是否符合规定</w:t>
            </w:r>
            <w:r>
              <w:rPr>
                <w:rFonts w:cs="宋体" w:asciiTheme="minorEastAsia" w:hAnsiTheme="minorEastAsia" w:eastAsiaTheme="minorEastAsia"/>
                <w:szCs w:val="21"/>
              </w:rPr>
              <w:t>的能力</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w:t>
            </w:r>
            <w:r>
              <w:rPr>
                <w:rFonts w:cs="宋体" w:asciiTheme="minorEastAsia" w:hAnsiTheme="minorEastAsia" w:eastAsiaTheme="minorEastAsia"/>
                <w:szCs w:val="21"/>
              </w:rPr>
              <w:t>学生应通过实践活动，提高解决实际问题的能力</w:t>
            </w:r>
          </w:p>
        </w:tc>
        <w:tc>
          <w:tcPr>
            <w:tcW w:w="161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(1)掌握安全教育的内容</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w:t>
            </w:r>
            <w:r>
              <w:rPr>
                <w:rFonts w:cs="宋体" w:asciiTheme="minorEastAsia" w:hAnsiTheme="minorEastAsia" w:eastAsiaTheme="minorEastAsia"/>
                <w:szCs w:val="21"/>
              </w:rPr>
              <w:t>掌握</w:t>
            </w:r>
            <w:r>
              <w:rPr>
                <w:rFonts w:hint="eastAsia" w:cs="宋体" w:asciiTheme="minorEastAsia" w:hAnsiTheme="minorEastAsia" w:eastAsiaTheme="minorEastAsia"/>
                <w:szCs w:val="21"/>
              </w:rPr>
              <w:t>三级安全教育的概念、内容和记录卡</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(3)熟悉安全检查的目的</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(4)掌握安全检查评定项目、检查评分标、检查评分方法和检查评定等级</w:t>
            </w:r>
          </w:p>
        </w:tc>
        <w:tc>
          <w:tcPr>
            <w:tcW w:w="154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(1)能够对某建筑施工现场进行安全检查，并根据《建筑施工安全检查标准》进行评分</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(2)能够结合工程实际分析施工现场安全教育的要求</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(3)能够进行建筑施工安全教育管理</w:t>
            </w: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4</w:t>
            </w:r>
          </w:p>
        </w:tc>
        <w:tc>
          <w:tcPr>
            <w:tcW w:w="553"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r>
      <w:tr>
        <w:tblPrEx>
          <w:tblCellMar>
            <w:top w:w="0" w:type="dxa"/>
            <w:left w:w="0" w:type="dxa"/>
            <w:bottom w:w="0" w:type="dxa"/>
            <w:right w:w="0" w:type="dxa"/>
          </w:tblCellMar>
        </w:tblPrEx>
        <w:trPr>
          <w:trHeight w:val="616"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616"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840"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1715"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616" w:hRule="atLeast"/>
          <w:jc w:val="center"/>
        </w:trPr>
        <w:tc>
          <w:tcPr>
            <w:tcW w:w="461"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c>
          <w:tcPr>
            <w:tcW w:w="11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模板工程安全管理</w:t>
            </w: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(1)模板工程安全技术</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(2)模板工程安全管理一般项目</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(3)模板工程安全管理保证项目</w:t>
            </w: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培养学生</w:t>
            </w:r>
            <w:r>
              <w:rPr>
                <w:rFonts w:hint="eastAsia" w:cs="宋体" w:asciiTheme="minorEastAsia" w:hAnsiTheme="minorEastAsia" w:eastAsiaTheme="minorEastAsia"/>
                <w:szCs w:val="21"/>
              </w:rPr>
              <w:t>安全意识，树立“安全第一，预防为主”的职业情感</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(2)培养精益求精的工匠精神，以及遵章守纪的职业操守</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(3)</w:t>
            </w:r>
            <w:r>
              <w:rPr>
                <w:rFonts w:cs="宋体" w:asciiTheme="minorEastAsia" w:hAnsiTheme="minorEastAsia" w:eastAsiaTheme="minorEastAsia"/>
                <w:szCs w:val="21"/>
              </w:rPr>
              <w:t>具备良好的团队协作精神和沟通能力，能够与不同部门、不同背景的人员有效沟通</w:t>
            </w:r>
          </w:p>
        </w:tc>
        <w:tc>
          <w:tcPr>
            <w:tcW w:w="1619"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熟悉模板的概念、种类及要求</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掌握模板安装及模板拆除安全措施等技能</w:t>
            </w:r>
          </w:p>
          <w:p>
            <w:pPr>
              <w:pStyle w:val="2"/>
              <w:spacing w:after="0" w:line="240" w:lineRule="auto"/>
              <w:rPr>
                <w:rFonts w:cs="宋体" w:asciiTheme="minorEastAsia" w:hAnsiTheme="minorEastAsia" w:eastAsiaTheme="minorEastAsia"/>
                <w:szCs w:val="21"/>
              </w:rPr>
            </w:pPr>
          </w:p>
        </w:tc>
        <w:tc>
          <w:tcPr>
            <w:tcW w:w="154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(1)能够对建筑施工模板工程进行安全检查</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(2)能够对模板项目提出方案</w:t>
            </w:r>
            <w:r>
              <w:rPr>
                <w:rFonts w:cs="宋体" w:asciiTheme="minorEastAsia" w:hAnsiTheme="minorEastAsia" w:eastAsiaTheme="minorEastAsia"/>
                <w:szCs w:val="21"/>
              </w:rPr>
              <w:t>(3)</w:t>
            </w:r>
            <w:r>
              <w:rPr>
                <w:rFonts w:hint="eastAsia" w:cs="宋体" w:asciiTheme="minorEastAsia" w:hAnsiTheme="minorEastAsia" w:eastAsiaTheme="minorEastAsia"/>
                <w:szCs w:val="21"/>
              </w:rPr>
              <w:t>能够熟悉模板安装及模板拆除安全措施</w:t>
            </w: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4</w:t>
            </w:r>
          </w:p>
        </w:tc>
        <w:tc>
          <w:tcPr>
            <w:tcW w:w="553"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r>
      <w:tr>
        <w:tblPrEx>
          <w:tblCellMar>
            <w:top w:w="0" w:type="dxa"/>
            <w:left w:w="0" w:type="dxa"/>
            <w:bottom w:w="0" w:type="dxa"/>
            <w:right w:w="0" w:type="dxa"/>
          </w:tblCellMar>
        </w:tblPrEx>
        <w:trPr>
          <w:trHeight w:val="1520"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820"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1040"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338"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1105" w:hRule="atLeast"/>
          <w:jc w:val="center"/>
        </w:trPr>
        <w:tc>
          <w:tcPr>
            <w:tcW w:w="461"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bookmarkStart w:id="7" w:name="_Hlk165496211"/>
            <w:r>
              <w:rPr>
                <w:rFonts w:hint="eastAsia" w:cs="宋体" w:asciiTheme="minorEastAsia" w:hAnsiTheme="minorEastAsia" w:eastAsiaTheme="minorEastAsia"/>
                <w:szCs w:val="21"/>
              </w:rPr>
              <w:t>4</w:t>
            </w:r>
          </w:p>
        </w:tc>
        <w:tc>
          <w:tcPr>
            <w:tcW w:w="11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建筑脚手架工程</w:t>
            </w: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(1)脚手架的种类、材料、基本构造、基本要求(2)脚手架常易发生的事故及基本安全要求</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(3)脚手架的搭设与拆除的安全措施</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(4)脚手架安全检查及安全检查评分表</w:t>
            </w: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 使学生认真学习脚手架的相关知识，强调脚手架工程施工安全控制的重要性，提高安全意识</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(2)使学生认识到在脚手架安装过程中自身的责任，确保安全检查工作准确、完整、落实到位</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(3)培养学生具备精益求精的工匠精神、恪守职业道德</w:t>
            </w:r>
          </w:p>
        </w:tc>
        <w:tc>
          <w:tcPr>
            <w:tcW w:w="161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(1)掌握</w:t>
            </w:r>
            <w:r>
              <w:rPr>
                <w:rFonts w:hint="eastAsia" w:cs="宋体" w:asciiTheme="minorEastAsia" w:hAnsiTheme="minorEastAsia" w:eastAsiaTheme="minorEastAsia"/>
                <w:szCs w:val="21"/>
              </w:rPr>
              <w:t>脚手架的种类、材料、基本构造、基本要求，特别是精细数据要求</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(2)了解</w:t>
            </w:r>
            <w:r>
              <w:rPr>
                <w:rFonts w:hint="eastAsia" w:cs="宋体" w:asciiTheme="minorEastAsia" w:hAnsiTheme="minorEastAsia" w:eastAsiaTheme="minorEastAsia"/>
                <w:szCs w:val="21"/>
              </w:rPr>
              <w:t>各类脚手架搭建的施工安全措施、工作</w:t>
            </w:r>
            <w:r>
              <w:rPr>
                <w:rFonts w:cs="宋体" w:asciiTheme="minorEastAsia" w:hAnsiTheme="minorEastAsia" w:eastAsiaTheme="minorEastAsia"/>
                <w:szCs w:val="21"/>
              </w:rPr>
              <w:t>流程等，熟悉</w:t>
            </w:r>
            <w:r>
              <w:rPr>
                <w:rFonts w:hint="eastAsia" w:cs="宋体" w:asciiTheme="minorEastAsia" w:hAnsiTheme="minorEastAsia" w:eastAsiaTheme="minorEastAsia"/>
                <w:szCs w:val="21"/>
              </w:rPr>
              <w:t>施工</w:t>
            </w:r>
            <w:r>
              <w:rPr>
                <w:rFonts w:cs="宋体" w:asciiTheme="minorEastAsia" w:hAnsiTheme="minorEastAsia" w:eastAsiaTheme="minorEastAsia"/>
                <w:szCs w:val="21"/>
              </w:rPr>
              <w:t>过程中需要注意的事项</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(3)了解</w:t>
            </w:r>
            <w:r>
              <w:rPr>
                <w:rFonts w:hint="eastAsia" w:cs="宋体" w:asciiTheme="minorEastAsia" w:hAnsiTheme="minorEastAsia" w:eastAsiaTheme="minorEastAsia"/>
                <w:szCs w:val="21"/>
              </w:rPr>
              <w:t>各类脚手架拆除的施工安全措施、工作</w:t>
            </w:r>
            <w:r>
              <w:rPr>
                <w:rFonts w:cs="宋体" w:asciiTheme="minorEastAsia" w:hAnsiTheme="minorEastAsia" w:eastAsiaTheme="minorEastAsia"/>
                <w:szCs w:val="21"/>
              </w:rPr>
              <w:t>流程等，熟悉</w:t>
            </w:r>
            <w:r>
              <w:rPr>
                <w:rFonts w:hint="eastAsia" w:cs="宋体" w:asciiTheme="minorEastAsia" w:hAnsiTheme="minorEastAsia" w:eastAsiaTheme="minorEastAsia"/>
                <w:szCs w:val="21"/>
              </w:rPr>
              <w:t>施工</w:t>
            </w:r>
            <w:r>
              <w:rPr>
                <w:rFonts w:cs="宋体" w:asciiTheme="minorEastAsia" w:hAnsiTheme="minorEastAsia" w:eastAsiaTheme="minorEastAsia"/>
                <w:szCs w:val="21"/>
              </w:rPr>
              <w:t>过程中需要注意的事项</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(4)熟悉脚手架施工过程中常易发生的各项事故及事故常见原因</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(5)了解扣件式钢管脚手架安全检查要求以及相应检查评分标表中各检查项目，以及扣分标准</w:t>
            </w:r>
          </w:p>
        </w:tc>
        <w:tc>
          <w:tcPr>
            <w:tcW w:w="154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(1)能够根据工程项目特征选择合适的脚手架种类、材料</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(2)能够掌握各类脚手架搭建的施工安全措施、工作</w:t>
            </w:r>
            <w:r>
              <w:rPr>
                <w:rFonts w:cs="宋体" w:asciiTheme="minorEastAsia" w:hAnsiTheme="minorEastAsia" w:eastAsiaTheme="minorEastAsia"/>
                <w:szCs w:val="21"/>
              </w:rPr>
              <w:t>流程</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(3)能够掌握各类脚手架拆除工作的施工安全措施、工作</w:t>
            </w:r>
            <w:r>
              <w:rPr>
                <w:rFonts w:cs="宋体" w:asciiTheme="minorEastAsia" w:hAnsiTheme="minorEastAsia" w:eastAsiaTheme="minorEastAsia"/>
                <w:szCs w:val="21"/>
              </w:rPr>
              <w:t>流程</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(4)能够分析脚手架工程事故原因</w:t>
            </w: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4</w:t>
            </w:r>
          </w:p>
        </w:tc>
        <w:tc>
          <w:tcPr>
            <w:tcW w:w="553"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r>
      <w:bookmarkEnd w:id="7"/>
      <w:tr>
        <w:tblPrEx>
          <w:tblCellMar>
            <w:top w:w="0" w:type="dxa"/>
            <w:left w:w="0" w:type="dxa"/>
            <w:bottom w:w="0" w:type="dxa"/>
            <w:right w:w="0" w:type="dxa"/>
          </w:tblCellMar>
        </w:tblPrEx>
        <w:trPr>
          <w:trHeight w:val="2080"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2170"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1960"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668"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1400" w:hRule="atLeast"/>
          <w:jc w:val="center"/>
        </w:trPr>
        <w:tc>
          <w:tcPr>
            <w:tcW w:w="461"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5</w:t>
            </w:r>
          </w:p>
        </w:tc>
        <w:tc>
          <w:tcPr>
            <w:tcW w:w="11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施工机械安全技术</w:t>
            </w: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(1)机械设备安全管理规定</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(2)塔式起重机安全检查</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(3)手持电动安全防护</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(4)起重吊装作业安全控制</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(5)一般项目检查评定标准</w:t>
            </w: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(1)施工机械安全技术规范</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(2)具备良好的职业道德和责任意识，能够坚守岗位、履行职责，保障安全</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(3)具备创新意识和学习能力，能够不断适应新技术、新装备的发展，提高消防水平</w:t>
            </w:r>
          </w:p>
        </w:tc>
        <w:tc>
          <w:tcPr>
            <w:tcW w:w="161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(1)使学生熟悉手持电动工具并掌握相应安全防护要求</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(2)了解垂直运输机械安全防护</w:t>
            </w:r>
            <w:r>
              <w:rPr>
                <w:rFonts w:cs="宋体" w:asciiTheme="minorEastAsia" w:hAnsiTheme="minorEastAsia" w:eastAsiaTheme="minorEastAsia"/>
                <w:szCs w:val="21"/>
              </w:rPr>
              <w:t xml:space="preserve"> </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(3)掌握各类机械安全检查评定标准</w:t>
            </w:r>
          </w:p>
        </w:tc>
        <w:tc>
          <w:tcPr>
            <w:tcW w:w="154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(1)使学生具备对建筑施工现场塔式起重机作业进行安全检查的能力</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(2)培养学生编制施工机械安全技术交底方案的能力</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(3)在实际操作中，培养学生的应急处理能力</w:t>
            </w: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4</w:t>
            </w:r>
          </w:p>
        </w:tc>
        <w:tc>
          <w:tcPr>
            <w:tcW w:w="553"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r>
      <w:tr>
        <w:tblPrEx>
          <w:tblCellMar>
            <w:top w:w="0" w:type="dxa"/>
            <w:left w:w="0" w:type="dxa"/>
            <w:bottom w:w="0" w:type="dxa"/>
            <w:right w:w="0" w:type="dxa"/>
          </w:tblCellMar>
        </w:tblPrEx>
        <w:trPr>
          <w:trHeight w:val="1400"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1400"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311"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272" w:hRule="atLeast"/>
          <w:jc w:val="center"/>
        </w:trPr>
        <w:tc>
          <w:tcPr>
            <w:tcW w:w="461"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6</w:t>
            </w:r>
          </w:p>
        </w:tc>
        <w:tc>
          <w:tcPr>
            <w:tcW w:w="11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建筑施工现场管理安全问题</w:t>
            </w: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(1)施工现场的文明施工</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(2)施工现场的环境保护</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(3)安全事故防范知识</w:t>
            </w:r>
          </w:p>
          <w:p>
            <w:pPr>
              <w:pStyle w:val="2"/>
              <w:spacing w:after="0" w:line="240" w:lineRule="auto"/>
              <w:rPr>
                <w:rFonts w:cs="宋体" w:asciiTheme="minorEastAsia" w:hAnsiTheme="minorEastAsia" w:eastAsiaTheme="minorEastAsia"/>
                <w:szCs w:val="21"/>
              </w:rPr>
            </w:pP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(1)培养学生的安全防范意识，使其深刻认识到建筑施工现场管理中安全问题的重要性，以及自己在其中应负的责任</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(2)树立“以人为本、安全发展”的理念</w:t>
            </w:r>
          </w:p>
          <w:p>
            <w:pPr>
              <w:pStyle w:val="2"/>
              <w:spacing w:after="0" w:line="240" w:lineRule="auto"/>
              <w:rPr>
                <w:rFonts w:cs="宋体" w:asciiTheme="minorEastAsia" w:hAnsiTheme="minorEastAsia" w:eastAsiaTheme="minorEastAsia"/>
                <w:szCs w:val="21"/>
              </w:rPr>
            </w:pPr>
          </w:p>
        </w:tc>
        <w:tc>
          <w:tcPr>
            <w:tcW w:w="161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熟悉文明施工的概念及意义</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(2)掌握</w:t>
            </w:r>
            <w:r>
              <w:rPr>
                <w:rFonts w:hint="eastAsia" w:cs="宋体" w:asciiTheme="minorEastAsia" w:hAnsiTheme="minorEastAsia" w:eastAsiaTheme="minorEastAsia"/>
                <w:szCs w:val="21"/>
              </w:rPr>
              <w:t>文明施工专项方案的内容</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掌握施工现场管理和文明施工检查的内容</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)了解</w:t>
            </w:r>
            <w:r>
              <w:rPr>
                <w:rFonts w:hint="eastAsia" w:cs="宋体" w:asciiTheme="minorEastAsia" w:hAnsiTheme="minorEastAsia" w:eastAsiaTheme="minorEastAsia"/>
                <w:szCs w:val="21"/>
              </w:rPr>
              <w:t>安全事故防范的相关知识内容</w:t>
            </w:r>
          </w:p>
        </w:tc>
        <w:tc>
          <w:tcPr>
            <w:tcW w:w="154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(1)能够检查某建筑施工现场文明施工专项方案是否符合要求，并能根据其中问题提出改进方案</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(2)能够利用文明施工检查表对施工现场文明施工管理进行控制</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(3)能在施工现场挑出不符合文明施工和环境保护的相关问题，并提出解决方案</w:t>
            </w: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4</w:t>
            </w:r>
          </w:p>
        </w:tc>
        <w:tc>
          <w:tcPr>
            <w:tcW w:w="553"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r>
      <w:tr>
        <w:tblPrEx>
          <w:tblCellMar>
            <w:top w:w="0" w:type="dxa"/>
            <w:left w:w="0" w:type="dxa"/>
            <w:bottom w:w="0" w:type="dxa"/>
            <w:right w:w="0" w:type="dxa"/>
          </w:tblCellMar>
        </w:tblPrEx>
        <w:trPr>
          <w:trHeight w:val="616"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1247" w:hRule="atLeast"/>
          <w:jc w:val="center"/>
        </w:trPr>
        <w:tc>
          <w:tcPr>
            <w:tcW w:w="461"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7</w:t>
            </w:r>
          </w:p>
        </w:tc>
        <w:tc>
          <w:tcPr>
            <w:tcW w:w="11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施工安全用电技术</w:t>
            </w:r>
          </w:p>
        </w:tc>
        <w:tc>
          <w:tcPr>
            <w:tcW w:w="147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(1)施工用电的安全管理及安全措施</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(2)施工用电的注意事项</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(3)触电事故分析及预防</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(4)现场三级配电系统</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(5)现场二级漏电保护系统</w:t>
            </w:r>
          </w:p>
        </w:tc>
        <w:tc>
          <w:tcPr>
            <w:tcW w:w="151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numPr>
                <w:ilvl w:val="0"/>
                <w:numId w:val="1"/>
              </w:numPr>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培养学生的安全意识，使其深刻认识到施工用电安全在建筑工程施工过程中的重要性</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培养学生对用电安全的责任感，明确自己在施工用电中的责任和义务</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(3)培养精益求精的工匠精神，以及遵章守纪的职业操守</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(4)强调施工用电安全的重要性，树立“安全第一、预防为主”的职业情感</w:t>
            </w:r>
          </w:p>
        </w:tc>
        <w:tc>
          <w:tcPr>
            <w:tcW w:w="16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(1)使学生</w:t>
            </w:r>
            <w:r>
              <w:rPr>
                <w:rFonts w:hint="eastAsia" w:cs="宋体" w:asciiTheme="minorEastAsia" w:hAnsiTheme="minorEastAsia" w:eastAsiaTheme="minorEastAsia"/>
                <w:szCs w:val="21"/>
              </w:rPr>
              <w:t>熟悉施工现场二级漏电保护系统的相关内容和操作</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掌握施工现场TN-S接零保护系统及相关工作原理</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通过学习施工安全用电技术知识，引导学生思考如何做好施工用电安全标准化，说明施工用电安全控制的重要性，特别是遵章守纪的重要性</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(4)掌握施工用电安全标准</w:t>
            </w:r>
          </w:p>
        </w:tc>
        <w:tc>
          <w:tcPr>
            <w:tcW w:w="154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(1)能够定期对施工用电设施进行检查，确保其处于良好工作状态，及时发现并处理潜在问题</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(2)能够编制施工用电安全技术交底方案</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(3)能够对施工现场进行施工用电安全管理</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(4)能够向其他人员宣传施工用电管理的重要性，提高他们的施工用电安全意识和应急处理能(5)能够对施工现场触电事故进行分析和预防</w:t>
            </w:r>
          </w:p>
        </w:tc>
        <w:tc>
          <w:tcPr>
            <w:tcW w:w="55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4</w:t>
            </w:r>
          </w:p>
        </w:tc>
        <w:tc>
          <w:tcPr>
            <w:tcW w:w="553"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r>
      <w:tr>
        <w:tblPrEx>
          <w:tblCellMar>
            <w:top w:w="0" w:type="dxa"/>
            <w:left w:w="0" w:type="dxa"/>
            <w:bottom w:w="0" w:type="dxa"/>
            <w:right w:w="0" w:type="dxa"/>
          </w:tblCellMar>
        </w:tblPrEx>
        <w:trPr>
          <w:trHeight w:val="436" w:hRule="atLeast"/>
          <w:jc w:val="center"/>
        </w:trPr>
        <w:tc>
          <w:tcPr>
            <w:tcW w:w="461"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8</w:t>
            </w:r>
          </w:p>
        </w:tc>
        <w:tc>
          <w:tcPr>
            <w:tcW w:w="11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施工消防安全管理</w:t>
            </w:r>
          </w:p>
        </w:tc>
        <w:tc>
          <w:tcPr>
            <w:tcW w:w="147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(1)施工现场的火灾风险及其管理职责</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(2)施工现场总平面布局</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(3)施工现场内建筑的防火要求</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(4)施工现场临时消防设施的设置</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(5)施工现场的消防安全管理要求</w:t>
            </w:r>
          </w:p>
        </w:tc>
        <w:tc>
          <w:tcPr>
            <w:tcW w:w="151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(1)培养学生的消防安全意识，使其充分认识到消防安全在整个建设工程施工过程中国的重要性</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(2)培养学生对消防安全工作的责任感，明确自己在保障消防安全中的责任和义务</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通过实践训练，使学生能够具备细致入微的观察力，发现潜在的火灾隐患</w:t>
            </w:r>
          </w:p>
        </w:tc>
        <w:tc>
          <w:tcPr>
            <w:tcW w:w="16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(1)了解并掌握与施工现场总平面布局的原则</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(2)掌握消防安全检查的基本流程、方法和技巧，了解各类场所的消防安全检查要点和注意事项</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学习如何识别潜在的火灾隐患，并对其进行评估，确定隐患的严重性和整改的紧迫性</w:t>
            </w:r>
          </w:p>
        </w:tc>
        <w:tc>
          <w:tcPr>
            <w:tcW w:w="154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(1)能够完成消防安全检查工作，按照相关标准和要求对场所进行全面的检查</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(2)在消防安全检查与火灾隐患整改过程中，能够与相关部门和人员进行有效的沟通和协调</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(3)能够在施工现场正确设置消防设施</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(4)能够正确使用消防器械</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(5)能够对施工现场消防设施进行管理</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(6)能够对可燃物及易燃易爆物进行区分并合理合规管理</w:t>
            </w:r>
          </w:p>
          <w:p>
            <w:pPr>
              <w:pStyle w:val="2"/>
              <w:spacing w:after="0" w:line="240" w:lineRule="auto"/>
              <w:rPr>
                <w:rFonts w:asciiTheme="minorEastAsia" w:hAnsiTheme="minorEastAsia" w:eastAsiaTheme="minorEastAsia"/>
                <w:szCs w:val="21"/>
              </w:rPr>
            </w:pPr>
            <w:r>
              <w:rPr>
                <w:rFonts w:hint="eastAsia" w:cs="宋体" w:asciiTheme="minorEastAsia" w:hAnsiTheme="minorEastAsia" w:eastAsiaTheme="minorEastAsia"/>
                <w:szCs w:val="21"/>
              </w:rPr>
              <w:t>(7)能够对施工现场的消防安全管理做出相应的建议</w:t>
            </w:r>
          </w:p>
        </w:tc>
        <w:tc>
          <w:tcPr>
            <w:tcW w:w="55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4</w:t>
            </w:r>
          </w:p>
        </w:tc>
        <w:tc>
          <w:tcPr>
            <w:tcW w:w="553"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r>
      <w:tr>
        <w:tblPrEx>
          <w:tblCellMar>
            <w:top w:w="0" w:type="dxa"/>
            <w:left w:w="0" w:type="dxa"/>
            <w:bottom w:w="0" w:type="dxa"/>
            <w:right w:w="0" w:type="dxa"/>
          </w:tblCellMar>
        </w:tblPrEx>
        <w:trPr>
          <w:trHeight w:val="967" w:hRule="atLeast"/>
          <w:jc w:val="center"/>
        </w:trPr>
        <w:tc>
          <w:tcPr>
            <w:tcW w:w="461"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9</w:t>
            </w:r>
          </w:p>
        </w:tc>
        <w:tc>
          <w:tcPr>
            <w:tcW w:w="11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建筑工程安全管理法律体系</w:t>
            </w: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(1)建筑工程安全管理法律体系的特征、框架</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我国现行建筑安全管理法律体系</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(3)建筑工程安全管理部门规章、行政法规</w:t>
            </w: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(1)坚定理想信念，学会“懂法”“知法”“守法”</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以成为“三有”青年为目标，提高自身使命感与责任感</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成为法律坚决的执行者与捍卫者</w:t>
            </w:r>
          </w:p>
        </w:tc>
        <w:tc>
          <w:tcPr>
            <w:tcW w:w="161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(1)了解我国现行建筑安全管理法律体系并了解《安全生产法》的作用</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(2)了解《建筑起重机械安全监督管理规定》《实施工程建设强制性标准监督规定》《建筑施工企业安全生产许可证管理规定》等部门规章的相关内容</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了解《建筑法》《安全生产法》等相关法律的主要内容</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了解《建设工程安全生产管理条例》等行政法规的相关内容</w:t>
            </w:r>
          </w:p>
        </w:tc>
        <w:tc>
          <w:tcPr>
            <w:tcW w:w="154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(1)能够熟练的掌握《安全生产法》的主要内容</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(2)能够明确各法律法规中自身的权力与义务</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能够发现生产施工过程中的违法问题并及时予以整改</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坚决执行建筑工程安全管理相关法律法规</w:t>
            </w: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4</w:t>
            </w:r>
          </w:p>
        </w:tc>
        <w:tc>
          <w:tcPr>
            <w:tcW w:w="553"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r>
      <w:tr>
        <w:tblPrEx>
          <w:tblCellMar>
            <w:top w:w="0" w:type="dxa"/>
            <w:left w:w="0" w:type="dxa"/>
            <w:bottom w:w="0" w:type="dxa"/>
            <w:right w:w="0" w:type="dxa"/>
          </w:tblCellMar>
        </w:tblPrEx>
        <w:trPr>
          <w:trHeight w:val="616"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6583"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669" w:hRule="atLeast"/>
          <w:jc w:val="center"/>
        </w:trPr>
        <w:tc>
          <w:tcPr>
            <w:tcW w:w="461" w:type="dxa"/>
            <w:tcBorders>
              <w:top w:val="single" w:color="auto" w:sz="4" w:space="0"/>
              <w:left w:val="single" w:color="000000" w:sz="12"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10</w:t>
            </w:r>
          </w:p>
        </w:tc>
        <w:tc>
          <w:tcPr>
            <w:tcW w:w="115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合计</w:t>
            </w:r>
          </w:p>
        </w:tc>
        <w:tc>
          <w:tcPr>
            <w:tcW w:w="1478"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36</w:t>
            </w:r>
          </w:p>
        </w:tc>
        <w:tc>
          <w:tcPr>
            <w:tcW w:w="553" w:type="dxa"/>
            <w:tcBorders>
              <w:top w:val="single" w:color="auto" w:sz="4" w:space="0"/>
              <w:left w:val="single" w:color="auto" w:sz="4" w:space="0"/>
              <w:bottom w:val="single" w:color="000000" w:sz="12"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18</w:t>
            </w:r>
          </w:p>
        </w:tc>
      </w:tr>
    </w:tbl>
    <w:p>
      <w:pPr>
        <w:spacing w:after="0" w:line="240" w:lineRule="auto"/>
        <w:ind w:firstLine="454"/>
        <w:jc w:val="both"/>
        <w:rPr>
          <w:rFonts w:asciiTheme="minorEastAsia" w:hAnsiTheme="minorEastAsia" w:eastAsiaTheme="minorEastAsia"/>
        </w:rPr>
      </w:pPr>
      <w:bookmarkStart w:id="8" w:name="_Toc144476173"/>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六、考核标准与方式设计</w:t>
      </w:r>
      <w:bookmarkEnd w:id="8"/>
    </w:p>
    <w:p>
      <w:pPr>
        <w:spacing w:after="0" w:line="240" w:lineRule="auto"/>
        <w:ind w:firstLine="454"/>
        <w:jc w:val="both"/>
        <w:rPr>
          <w:rFonts w:asciiTheme="minorEastAsia" w:hAnsiTheme="minorEastAsia" w:eastAsiaTheme="minorEastAsia"/>
        </w:rPr>
      </w:pPr>
      <w:bookmarkStart w:id="9" w:name="_Hlk140356650"/>
      <w:bookmarkStart w:id="10" w:name="_Hlk140358302"/>
      <w:r>
        <w:rPr>
          <w:rFonts w:hint="eastAsia" w:asciiTheme="minorEastAsia" w:hAnsiTheme="minorEastAsia" w:eastAsiaTheme="minorEastAsia"/>
        </w:rPr>
        <w:t>（一）考核标准</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课程考核标准依据课程目标建立课程考核的“应知”“应会”体系，</w:t>
      </w:r>
      <w:bookmarkEnd w:id="9"/>
      <w:r>
        <w:rPr>
          <w:rFonts w:hint="eastAsia" w:asciiTheme="minorEastAsia" w:hAnsiTheme="minorEastAsia" w:eastAsiaTheme="minorEastAsia"/>
        </w:rPr>
        <w:t>详见表2。</w:t>
      </w:r>
    </w:p>
    <w:p>
      <w:pPr>
        <w:spacing w:after="0" w:line="240" w:lineRule="auto"/>
        <w:ind w:firstLine="454"/>
        <w:jc w:val="center"/>
        <w:rPr>
          <w:rFonts w:asciiTheme="minorEastAsia" w:hAnsiTheme="minorEastAsia" w:eastAsiaTheme="minorEastAsia"/>
        </w:rPr>
      </w:pPr>
      <w:bookmarkStart w:id="11" w:name="_Hlk140356725"/>
      <w:r>
        <w:rPr>
          <w:rFonts w:hint="eastAsia" w:asciiTheme="minorEastAsia" w:hAnsiTheme="minorEastAsia" w:eastAsiaTheme="minorEastAsia"/>
        </w:rPr>
        <w:t>表2：课程考核标准表</w:t>
      </w:r>
      <w:bookmarkEnd w:id="10"/>
      <w:bookmarkEnd w:id="11"/>
    </w:p>
    <w:tbl>
      <w:tblPr>
        <w:tblStyle w:val="25"/>
        <w:tblW w:w="9320" w:type="dxa"/>
        <w:tblInd w:w="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0" w:type="dxa"/>
          <w:bottom w:w="0" w:type="dxa"/>
          <w:right w:w="0" w:type="dxa"/>
        </w:tblCellMar>
      </w:tblPr>
      <w:tblGrid>
        <w:gridCol w:w="990"/>
        <w:gridCol w:w="1570"/>
        <w:gridCol w:w="3490"/>
        <w:gridCol w:w="3270"/>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blHeader/>
        </w:trPr>
        <w:tc>
          <w:tcPr>
            <w:tcW w:w="990" w:type="dxa"/>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序号</w:t>
            </w:r>
          </w:p>
        </w:tc>
        <w:tc>
          <w:tcPr>
            <w:tcW w:w="1570" w:type="dxa"/>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教学单元</w:t>
            </w:r>
          </w:p>
        </w:tc>
        <w:tc>
          <w:tcPr>
            <w:tcW w:w="3490" w:type="dxa"/>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应知</w:t>
            </w:r>
          </w:p>
        </w:tc>
        <w:tc>
          <w:tcPr>
            <w:tcW w:w="3270" w:type="dxa"/>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应会</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840" w:hRule="atLeast"/>
        </w:trPr>
        <w:tc>
          <w:tcPr>
            <w:tcW w:w="990" w:type="dxa"/>
            <w:vMerge w:val="restart"/>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15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建筑施工安全管理</w:t>
            </w:r>
          </w:p>
        </w:tc>
        <w:tc>
          <w:tcPr>
            <w:tcW w:w="349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(1)安全管理在工程施工中的重要性</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(2)施工项目管理组织结构的形式</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(3)安全管理的基本概念、安全生产中常用的</w:t>
            </w:r>
            <w:r>
              <w:rPr>
                <w:rFonts w:hint="eastAsia" w:cs="宋体" w:asciiTheme="minorEastAsia" w:hAnsiTheme="minorEastAsia" w:eastAsiaTheme="minorEastAsia"/>
                <w:szCs w:val="21"/>
              </w:rPr>
              <w:t>术语</w:t>
            </w:r>
            <w:r>
              <w:rPr>
                <w:rFonts w:cs="宋体" w:asciiTheme="minorEastAsia" w:hAnsiTheme="minorEastAsia" w:eastAsiaTheme="minorEastAsia"/>
                <w:szCs w:val="21"/>
              </w:rPr>
              <w:t>、施工人员的权利和义务</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)安全管理的方针和原则</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5)</w:t>
            </w:r>
            <w:r>
              <w:rPr>
                <w:rFonts w:cs="宋体" w:asciiTheme="minorEastAsia" w:hAnsiTheme="minorEastAsia" w:eastAsiaTheme="minorEastAsia"/>
                <w:szCs w:val="21"/>
              </w:rPr>
              <w:t>建筑工程安全责任制必要性</w:t>
            </w:r>
          </w:p>
        </w:tc>
        <w:tc>
          <w:tcPr>
            <w:tcW w:w="32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认识</w:t>
            </w:r>
            <w:r>
              <w:rPr>
                <w:rFonts w:cs="宋体" w:asciiTheme="minorEastAsia" w:hAnsiTheme="minorEastAsia" w:eastAsiaTheme="minorEastAsia"/>
                <w:szCs w:val="21"/>
              </w:rPr>
              <w:t>及正确穿戴安全防护设备</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(2)复述安全管理基本概念和安全生产中常用的术语</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restart"/>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15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建筑施工现场安全检查与教育管理</w:t>
            </w:r>
          </w:p>
        </w:tc>
        <w:tc>
          <w:tcPr>
            <w:tcW w:w="349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建筑施工现场</w:t>
            </w:r>
            <w:r>
              <w:rPr>
                <w:rFonts w:cs="宋体" w:asciiTheme="minorEastAsia" w:hAnsiTheme="minorEastAsia" w:eastAsiaTheme="minorEastAsia"/>
                <w:szCs w:val="21"/>
              </w:rPr>
              <w:t>安全</w:t>
            </w:r>
            <w:r>
              <w:rPr>
                <w:rFonts w:hint="eastAsia" w:cs="宋体" w:asciiTheme="minorEastAsia" w:hAnsiTheme="minorEastAsia" w:eastAsiaTheme="minorEastAsia"/>
                <w:szCs w:val="21"/>
              </w:rPr>
              <w:t>检查</w:t>
            </w:r>
            <w:r>
              <w:rPr>
                <w:rFonts w:cs="宋体" w:asciiTheme="minorEastAsia" w:hAnsiTheme="minorEastAsia" w:eastAsiaTheme="minorEastAsia"/>
                <w:szCs w:val="21"/>
              </w:rPr>
              <w:t>的内容</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(2)安全检查标准</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(3)建筑施工</w:t>
            </w:r>
            <w:r>
              <w:rPr>
                <w:rFonts w:hint="eastAsia" w:cs="宋体" w:asciiTheme="minorEastAsia" w:hAnsiTheme="minorEastAsia" w:eastAsiaTheme="minorEastAsia"/>
                <w:szCs w:val="21"/>
              </w:rPr>
              <w:t>现场</w:t>
            </w:r>
            <w:r>
              <w:rPr>
                <w:rFonts w:cs="宋体" w:asciiTheme="minorEastAsia" w:hAnsiTheme="minorEastAsia" w:eastAsiaTheme="minorEastAsia"/>
                <w:szCs w:val="21"/>
              </w:rPr>
              <w:t>安全检查目的及要求</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(4)安全检查评定项目、检查评分标、检查评分方法和检查评定等级</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(4)安全教育的内容</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(5)安全教育对施工的帮助</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(6)三级安全教育的概念、内容和记录卡</w:t>
            </w:r>
          </w:p>
        </w:tc>
        <w:tc>
          <w:tcPr>
            <w:tcW w:w="32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(1)对某建筑施工现场进行安全检查，并根据《建筑施工安全检查标准》进行评分</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(2)结合工程实际分析施工现场安全教育的要求</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(3)进行建筑施工安全教育管理</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923"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restart"/>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c>
          <w:tcPr>
            <w:tcW w:w="15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模板工程安全管理</w:t>
            </w:r>
          </w:p>
        </w:tc>
        <w:tc>
          <w:tcPr>
            <w:tcW w:w="349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(1)模板的概念、种类及要求</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(2)模板安装及模板拆除安全措施等</w:t>
            </w:r>
            <w:r>
              <w:rPr>
                <w:rFonts w:hint="eastAsia" w:cs="宋体" w:asciiTheme="minorEastAsia" w:hAnsiTheme="minorEastAsia" w:eastAsiaTheme="minorEastAsia"/>
                <w:szCs w:val="21"/>
              </w:rPr>
              <w:t>技能</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)模板工程安全管理一般项目</w:t>
            </w:r>
            <w:r>
              <w:rPr>
                <w:rFonts w:hint="eastAsia" w:cs="宋体" w:asciiTheme="minorEastAsia" w:hAnsiTheme="minorEastAsia" w:eastAsiaTheme="minorEastAsia"/>
                <w:szCs w:val="21"/>
              </w:rPr>
              <w:t>、</w:t>
            </w:r>
            <w:r>
              <w:rPr>
                <w:rFonts w:cs="宋体" w:asciiTheme="minorEastAsia" w:hAnsiTheme="minorEastAsia" w:eastAsiaTheme="minorEastAsia"/>
                <w:szCs w:val="21"/>
              </w:rPr>
              <w:t>保证项目</w:t>
            </w:r>
          </w:p>
        </w:tc>
        <w:tc>
          <w:tcPr>
            <w:tcW w:w="32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(1)对建筑施工模板工程进行安全检查</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(2)对模板项目提出方案</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(3)模板安装及模板拆除安全措施</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272"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restart"/>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4</w:t>
            </w:r>
          </w:p>
        </w:tc>
        <w:tc>
          <w:tcPr>
            <w:tcW w:w="15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建筑脚手架工程</w:t>
            </w:r>
          </w:p>
        </w:tc>
        <w:tc>
          <w:tcPr>
            <w:tcW w:w="349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(1)脚手架的种类、材料、基本构造、基本要求，特别是精细数据要求</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(2)各类脚手架搭建的施工安全措施、工作流程等，熟悉施工过程中需要注意的事项</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(3)各类脚手架拆除的施工安全措施、工作流程等，熟悉施工过程中需要注意的事项</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(4)脚手架施工过程中常易发生的各项事故及事故常见原因</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(5)扣件式钢管脚手架安全检查要求以及相应检查评分标表中各检查项目，以及扣分标准</w:t>
            </w:r>
          </w:p>
        </w:tc>
        <w:tc>
          <w:tcPr>
            <w:tcW w:w="32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(1)根据工程项目特征选择合适的脚手架种类、材料</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(2)各类脚手架搭建的施工安全措施、工作流程</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(3)各类脚手架拆除工作的施工安全措施、工作流程</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(4)分析脚手架工程事故原因</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894"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restart"/>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5</w:t>
            </w:r>
          </w:p>
        </w:tc>
        <w:tc>
          <w:tcPr>
            <w:tcW w:w="15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施工机械安全技术</w:t>
            </w:r>
          </w:p>
        </w:tc>
        <w:tc>
          <w:tcPr>
            <w:tcW w:w="349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(1)机械设备安全管理规定</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2</w:t>
            </w:r>
            <w:r>
              <w:rPr>
                <w:rFonts w:cs="宋体" w:asciiTheme="minorEastAsia" w:hAnsiTheme="minorEastAsia" w:eastAsiaTheme="minorEastAsia"/>
                <w:szCs w:val="21"/>
              </w:rPr>
              <w:t>)各类机械安全检查评定标准</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)手持电动工具</w:t>
            </w:r>
            <w:r>
              <w:rPr>
                <w:rFonts w:hint="eastAsia" w:cs="宋体" w:asciiTheme="minorEastAsia" w:hAnsiTheme="minorEastAsia" w:eastAsiaTheme="minorEastAsia"/>
                <w:szCs w:val="21"/>
              </w:rPr>
              <w:t>及其</w:t>
            </w:r>
            <w:r>
              <w:rPr>
                <w:rFonts w:cs="宋体" w:asciiTheme="minorEastAsia" w:hAnsiTheme="minorEastAsia" w:eastAsiaTheme="minorEastAsia"/>
                <w:szCs w:val="21"/>
              </w:rPr>
              <w:t>相应安全防护要求</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)起重吊装作业安全控制</w:t>
            </w:r>
            <w:r>
              <w:rPr>
                <w:rFonts w:hint="eastAsia" w:cs="宋体" w:asciiTheme="minorEastAsia" w:hAnsiTheme="minorEastAsia" w:eastAsiaTheme="minorEastAsia"/>
                <w:szCs w:val="21"/>
              </w:rPr>
              <w:t>及其</w:t>
            </w:r>
            <w:r>
              <w:rPr>
                <w:rFonts w:cs="宋体" w:asciiTheme="minorEastAsia" w:hAnsiTheme="minorEastAsia" w:eastAsiaTheme="minorEastAsia"/>
                <w:szCs w:val="21"/>
              </w:rPr>
              <w:t>安全防护</w:t>
            </w:r>
            <w:r>
              <w:rPr>
                <w:rFonts w:hint="eastAsia" w:cs="宋体" w:asciiTheme="minorEastAsia" w:hAnsiTheme="minorEastAsia" w:eastAsiaTheme="minorEastAsia"/>
                <w:szCs w:val="21"/>
              </w:rPr>
              <w:t>要求</w:t>
            </w:r>
            <w:r>
              <w:rPr>
                <w:rFonts w:cs="宋体" w:asciiTheme="minorEastAsia" w:hAnsiTheme="minorEastAsia" w:eastAsiaTheme="minorEastAsia"/>
                <w:szCs w:val="21"/>
              </w:rPr>
              <w:t xml:space="preserve"> </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5</w:t>
            </w:r>
            <w:r>
              <w:rPr>
                <w:rFonts w:cs="宋体" w:asciiTheme="minorEastAsia" w:hAnsiTheme="minorEastAsia" w:eastAsiaTheme="minorEastAsia"/>
                <w:szCs w:val="21"/>
              </w:rPr>
              <w:t>)塔式起重机安全检查</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6</w:t>
            </w:r>
            <w:r>
              <w:rPr>
                <w:rFonts w:cs="宋体" w:asciiTheme="minorEastAsia" w:hAnsiTheme="minorEastAsia" w:eastAsiaTheme="minorEastAsia"/>
                <w:szCs w:val="21"/>
              </w:rPr>
              <w:t>)一般项目检查评定标准</w:t>
            </w:r>
          </w:p>
        </w:tc>
        <w:tc>
          <w:tcPr>
            <w:tcW w:w="32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(1)对建筑施工现场塔式起重机作业进行安全检查</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(2)编制施工机械安全技术交底方案</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(3)实际操作中应急处理</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481"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restart"/>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6</w:t>
            </w:r>
          </w:p>
        </w:tc>
        <w:tc>
          <w:tcPr>
            <w:tcW w:w="15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建筑施工现场管理安全问题</w:t>
            </w:r>
          </w:p>
        </w:tc>
        <w:tc>
          <w:tcPr>
            <w:tcW w:w="349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(1)文明施工的概念及意义</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(2)文明施工专项方案的内容</w:t>
            </w:r>
            <w:r>
              <w:rPr>
                <w:rFonts w:hint="eastAsia" w:cs="宋体" w:asciiTheme="minorEastAsia" w:hAnsiTheme="minorEastAsia" w:eastAsiaTheme="minorEastAsia"/>
                <w:szCs w:val="21"/>
              </w:rPr>
              <w:t>及要求</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(3)施工现场管理和文明施工检查的内容</w:t>
            </w:r>
            <w:r>
              <w:rPr>
                <w:rFonts w:hint="eastAsia" w:cs="宋体" w:asciiTheme="minorEastAsia" w:hAnsiTheme="minorEastAsia" w:eastAsiaTheme="minorEastAsia"/>
                <w:szCs w:val="21"/>
              </w:rPr>
              <w:t>及要求</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(4)</w:t>
            </w:r>
            <w:r>
              <w:rPr>
                <w:rFonts w:hint="eastAsia" w:cs="宋体" w:asciiTheme="minorEastAsia" w:hAnsiTheme="minorEastAsia" w:eastAsiaTheme="minorEastAsia"/>
                <w:szCs w:val="21"/>
              </w:rPr>
              <w:t>施工现场的环境保护的内容及要求</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(5)</w:t>
            </w:r>
            <w:r>
              <w:rPr>
                <w:rFonts w:cs="宋体" w:asciiTheme="minorEastAsia" w:hAnsiTheme="minorEastAsia" w:eastAsiaTheme="minorEastAsia"/>
                <w:szCs w:val="21"/>
              </w:rPr>
              <w:t>安全事故防范的相关知识内容</w:t>
            </w:r>
          </w:p>
          <w:p>
            <w:pPr>
              <w:pStyle w:val="2"/>
              <w:spacing w:after="0" w:line="240" w:lineRule="auto"/>
              <w:rPr>
                <w:rFonts w:cs="宋体" w:asciiTheme="minorEastAsia" w:hAnsiTheme="minorEastAsia" w:eastAsiaTheme="minorEastAsia"/>
                <w:szCs w:val="21"/>
              </w:rPr>
            </w:pPr>
          </w:p>
        </w:tc>
        <w:tc>
          <w:tcPr>
            <w:tcW w:w="32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(1)检查某建筑施工现场文明施工专项方案是否符合要求，并能根据其中问题提出改进方案</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(2)利用文明施工检查表对施工现场文明施工管理进行控制</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(3)在施工现场挑出不符合文明施工和环境保护的相关问题，并提出解决方案</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2534"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2443" w:hRule="atLeast"/>
        </w:trPr>
        <w:tc>
          <w:tcPr>
            <w:tcW w:w="990" w:type="dxa"/>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7</w:t>
            </w:r>
          </w:p>
        </w:tc>
        <w:tc>
          <w:tcPr>
            <w:tcW w:w="1570" w:type="dxa"/>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施工安全用电技术</w:t>
            </w:r>
          </w:p>
        </w:tc>
        <w:tc>
          <w:tcPr>
            <w:tcW w:w="3490" w:type="dxa"/>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(1)施工现场二级漏电保护系统的相关内容和操作</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(2)施工现场TN-S接零保护系统及相关工作原理</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(3)施工安全用电技术知识</w:t>
            </w:r>
            <w:r>
              <w:rPr>
                <w:rFonts w:hint="eastAsia" w:cs="宋体" w:asciiTheme="minorEastAsia" w:hAnsiTheme="minorEastAsia" w:eastAsiaTheme="minorEastAsia"/>
                <w:szCs w:val="21"/>
              </w:rPr>
              <w:t>、</w:t>
            </w:r>
            <w:r>
              <w:rPr>
                <w:rFonts w:cs="宋体" w:asciiTheme="minorEastAsia" w:hAnsiTheme="minorEastAsia" w:eastAsiaTheme="minorEastAsia"/>
                <w:szCs w:val="21"/>
              </w:rPr>
              <w:t>施工用电安全标准化</w:t>
            </w:r>
            <w:r>
              <w:rPr>
                <w:rFonts w:hint="eastAsia" w:cs="宋体" w:asciiTheme="minorEastAsia" w:hAnsiTheme="minorEastAsia" w:eastAsiaTheme="minorEastAsia"/>
                <w:szCs w:val="21"/>
              </w:rPr>
              <w:t>、</w:t>
            </w:r>
            <w:r>
              <w:rPr>
                <w:rFonts w:cs="宋体" w:asciiTheme="minorEastAsia" w:hAnsiTheme="minorEastAsia" w:eastAsiaTheme="minorEastAsia"/>
                <w:szCs w:val="21"/>
              </w:rPr>
              <w:t>施工用电安全控制的重要性</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(4)施工用电安全标准</w:t>
            </w:r>
          </w:p>
        </w:tc>
        <w:tc>
          <w:tcPr>
            <w:tcW w:w="3270" w:type="dxa"/>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(1)定期对施工用电设施进行检查，确保其处于良好工作状态，及时发现并处理潜在问题</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(2)编制施工用电安全技术交底方案</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(3)对施工现场进行施工用电安全管理</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(4)向其他人员宣传施工用电管理的重要性，提高他们的施工用电安全意识和应急处理能</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(5)对施工现场触电事故进行分析和预防</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1560" w:hRule="atLeast"/>
        </w:trPr>
        <w:tc>
          <w:tcPr>
            <w:tcW w:w="990" w:type="dxa"/>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8</w:t>
            </w:r>
          </w:p>
        </w:tc>
        <w:tc>
          <w:tcPr>
            <w:tcW w:w="1570" w:type="dxa"/>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施工消防安全管理</w:t>
            </w:r>
          </w:p>
        </w:tc>
        <w:tc>
          <w:tcPr>
            <w:tcW w:w="3490" w:type="dxa"/>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(1)施工现场总平面布局的原则</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(2)消防安全检查的基本流程、方法和技巧，各类场所的消防安全检查要点和注意事项</w:t>
            </w:r>
          </w:p>
          <w:p>
            <w:pPr>
              <w:pStyle w:val="2"/>
              <w:spacing w:after="0" w:line="240" w:lineRule="auto"/>
              <w:rPr>
                <w:rFonts w:cs="宋体" w:asciiTheme="minorEastAsia" w:hAnsiTheme="minorEastAsia" w:eastAsiaTheme="minorEastAsia"/>
                <w:szCs w:val="21"/>
              </w:rPr>
            </w:pPr>
          </w:p>
        </w:tc>
        <w:tc>
          <w:tcPr>
            <w:tcW w:w="3270" w:type="dxa"/>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(1)完成消防安全检查工作，按照相关标准和要求对场所进行全面的检查</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(2)在消防安全检查与火灾隐患整改过程中，与相关部门和人员进行有效的沟通和协调</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(3)在施工现场正确设置消防设施</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(4)正确使用消防器械</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(5)对施工现场消防设施进行管理</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(6)对可燃物及易燃易爆物进行区分并合理合规管理</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(7)对施工现场的消防安全管理做出相应的建议</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8</w:t>
            </w:r>
            <w:r>
              <w:rPr>
                <w:rFonts w:cs="宋体" w:asciiTheme="minorEastAsia" w:hAnsiTheme="minorEastAsia" w:eastAsiaTheme="minorEastAsia"/>
                <w:szCs w:val="21"/>
              </w:rPr>
              <w:t>)识别潜在的火灾隐患，并对其进行评估，确定隐患的严重性和整改的紧迫性</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restart"/>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9</w:t>
            </w:r>
          </w:p>
        </w:tc>
        <w:tc>
          <w:tcPr>
            <w:tcW w:w="15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建筑工程安全管理法律体系</w:t>
            </w:r>
          </w:p>
        </w:tc>
        <w:tc>
          <w:tcPr>
            <w:tcW w:w="349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(1)我国现行建筑安全管理法律体系并了解《安全生产法》的作用</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(2)《建筑起重机械安全监督管理规定》《实施工程建设强制性标准监督规定》《建筑施工企业安全生产许可证管理规定》等部门规章的相关内容</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(3)《建筑法》《安全生产法》等相关法律的主要内容</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(4)《建设工程安全生产管理条例》等行政法规的相关内容</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(2)各法律法规中自身的权力与义务</w:t>
            </w:r>
          </w:p>
        </w:tc>
        <w:tc>
          <w:tcPr>
            <w:tcW w:w="32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1</w:t>
            </w:r>
            <w:r>
              <w:rPr>
                <w:rFonts w:cs="宋体" w:asciiTheme="minorEastAsia" w:hAnsiTheme="minorEastAsia" w:eastAsiaTheme="minorEastAsia"/>
                <w:szCs w:val="21"/>
              </w:rPr>
              <w:t>)发现生产施工过程中的违法问题并及时予以整改</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2</w:t>
            </w:r>
            <w:r>
              <w:rPr>
                <w:rFonts w:cs="宋体" w:asciiTheme="minorEastAsia" w:hAnsiTheme="minorEastAsia" w:eastAsiaTheme="minorEastAsia"/>
                <w:szCs w:val="21"/>
              </w:rPr>
              <w:t>)坚决执行建筑工程安全管理相关法律法规</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570" w:type="dxa"/>
            <w:vMerge w:val="continue"/>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3490" w:type="dxa"/>
            <w:vMerge w:val="continue"/>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3270" w:type="dxa"/>
            <w:vMerge w:val="continue"/>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570" w:type="dxa"/>
            <w:vMerge w:val="continue"/>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3490" w:type="dxa"/>
            <w:vMerge w:val="continue"/>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3270" w:type="dxa"/>
            <w:vMerge w:val="continue"/>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r>
    </w:tbl>
    <w:p>
      <w:pPr>
        <w:spacing w:after="0" w:line="240" w:lineRule="auto"/>
        <w:ind w:firstLine="454"/>
        <w:jc w:val="both"/>
        <w:rPr>
          <w:rFonts w:asciiTheme="minorEastAsia" w:hAnsiTheme="minorEastAsia" w:eastAsiaTheme="minorEastAsia"/>
        </w:rPr>
      </w:pP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（二）考核方式</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本课程采用过程考核、理论考核、技能考核方式进行。</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1.过程考核：占课程总评成绩的40%。包括学生到课、课堂交流、实训练习、平时作业、阶段测练、期中考试等环节，由任课教师在课程教学过程中实施与评定；</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2.理论考核：占课程总评成绩的20%。由教研室在课程结束时组织实施，或在课程教学过程中分阶段实施；</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3.技能考核：占课程总评成绩的40%。由教研室制定技能考核方案，在课程结束或课程教学过程中分阶段，采用分组或个人抽签方式实施。</w:t>
      </w:r>
    </w:p>
    <w:p>
      <w:pPr>
        <w:spacing w:after="0" w:line="240" w:lineRule="auto"/>
        <w:ind w:firstLine="454"/>
        <w:jc w:val="both"/>
        <w:rPr>
          <w:rFonts w:asciiTheme="minorEastAsia" w:hAnsiTheme="minorEastAsia" w:eastAsiaTheme="minorEastAsia"/>
        </w:rPr>
      </w:pPr>
      <w:bookmarkStart w:id="12" w:name="_Toc144476174"/>
      <w:r>
        <w:rPr>
          <w:rFonts w:hint="eastAsia" w:asciiTheme="minorEastAsia" w:hAnsiTheme="minorEastAsia" w:eastAsiaTheme="minorEastAsia"/>
        </w:rPr>
        <w:t>七、实施建议</w:t>
      </w:r>
      <w:bookmarkEnd w:id="12"/>
    </w:p>
    <w:p>
      <w:pPr>
        <w:widowControl/>
        <w:spacing w:after="0" w:line="240" w:lineRule="auto"/>
        <w:ind w:firstLine="454"/>
        <w:jc w:val="both"/>
        <w:rPr>
          <w:rFonts w:cs="宋体" w:asciiTheme="minorEastAsia" w:hAnsiTheme="minorEastAsia" w:eastAsiaTheme="minorEastAsia"/>
          <w:bCs/>
          <w:color w:val="000000"/>
          <w:kern w:val="0"/>
        </w:rPr>
      </w:pPr>
      <w:r>
        <w:rPr>
          <w:rFonts w:hint="eastAsia" w:cs="宋体" w:asciiTheme="minorEastAsia" w:hAnsiTheme="minorEastAsia" w:eastAsiaTheme="minorEastAsia"/>
          <w:bCs/>
          <w:color w:val="000000"/>
          <w:kern w:val="0"/>
        </w:rPr>
        <w:t>（一）教材编写与使用选择</w:t>
      </w:r>
    </w:p>
    <w:p>
      <w:pPr>
        <w:widowControl/>
        <w:spacing w:after="0" w:line="240" w:lineRule="auto"/>
        <w:ind w:firstLine="454"/>
        <w:jc w:val="both"/>
        <w:rPr>
          <w:rFonts w:cs="宋体" w:asciiTheme="minorEastAsia" w:hAnsiTheme="minorEastAsia" w:eastAsiaTheme="minorEastAsia"/>
          <w:bCs/>
          <w:kern w:val="36"/>
        </w:rPr>
      </w:pPr>
      <w:r>
        <w:rPr>
          <w:rFonts w:hint="eastAsia" w:cs="宋体" w:asciiTheme="minorEastAsia" w:hAnsiTheme="minorEastAsia" w:eastAsiaTheme="minorEastAsia"/>
          <w:bCs/>
          <w:kern w:val="36"/>
        </w:rPr>
        <w:t>常路彪、黄振鄂、李棕枫主编</w:t>
      </w:r>
      <w:r>
        <w:rPr>
          <w:rFonts w:cs="宋体" w:asciiTheme="minorEastAsia" w:hAnsiTheme="minorEastAsia" w:eastAsiaTheme="minorEastAsia"/>
          <w:bCs/>
          <w:kern w:val="36"/>
        </w:rPr>
        <w:t>.</w:t>
      </w:r>
      <w:r>
        <w:rPr>
          <w:rFonts w:hint="eastAsia" w:cs="宋体" w:asciiTheme="minorEastAsia" w:hAnsiTheme="minorEastAsia" w:eastAsiaTheme="minorEastAsia"/>
          <w:bCs/>
          <w:kern w:val="36"/>
        </w:rPr>
        <w:t>建筑工程安全管理</w:t>
      </w:r>
      <w:r>
        <w:rPr>
          <w:rFonts w:cs="宋体" w:asciiTheme="minorEastAsia" w:hAnsiTheme="minorEastAsia" w:eastAsiaTheme="minorEastAsia"/>
          <w:bCs/>
          <w:kern w:val="36"/>
        </w:rPr>
        <w:t xml:space="preserve">. </w:t>
      </w:r>
      <w:r>
        <w:rPr>
          <w:rFonts w:hint="eastAsia" w:cs="宋体" w:asciiTheme="minorEastAsia" w:hAnsiTheme="minorEastAsia" w:eastAsiaTheme="minorEastAsia"/>
          <w:bCs/>
          <w:kern w:val="36"/>
        </w:rPr>
        <w:t>哈尔滨</w:t>
      </w:r>
      <w:r>
        <w:rPr>
          <w:rFonts w:cs="宋体" w:asciiTheme="minorEastAsia" w:hAnsiTheme="minorEastAsia" w:eastAsiaTheme="minorEastAsia"/>
          <w:bCs/>
          <w:kern w:val="36"/>
        </w:rPr>
        <w:t>：</w:t>
      </w:r>
      <w:r>
        <w:rPr>
          <w:rFonts w:hint="eastAsia" w:cs="宋体" w:asciiTheme="minorEastAsia" w:hAnsiTheme="minorEastAsia" w:eastAsiaTheme="minorEastAsia"/>
          <w:bCs/>
          <w:kern w:val="36"/>
        </w:rPr>
        <w:t>哈尔滨工程</w:t>
      </w:r>
      <w:r>
        <w:rPr>
          <w:rFonts w:cs="宋体" w:asciiTheme="minorEastAsia" w:hAnsiTheme="minorEastAsia" w:eastAsiaTheme="minorEastAsia"/>
          <w:bCs/>
          <w:kern w:val="36"/>
        </w:rPr>
        <w:t>大学出版社,20</w:t>
      </w:r>
      <w:r>
        <w:rPr>
          <w:rFonts w:hint="eastAsia" w:cs="宋体" w:asciiTheme="minorEastAsia" w:hAnsiTheme="minorEastAsia" w:eastAsiaTheme="minorEastAsia"/>
          <w:bCs/>
          <w:kern w:val="36"/>
        </w:rPr>
        <w:t>23</w:t>
      </w:r>
      <w:r>
        <w:rPr>
          <w:rFonts w:cs="宋体" w:asciiTheme="minorEastAsia" w:hAnsiTheme="minorEastAsia" w:eastAsiaTheme="minorEastAsia"/>
          <w:bCs/>
          <w:kern w:val="36"/>
        </w:rPr>
        <w:t>.0</w:t>
      </w:r>
      <w:r>
        <w:rPr>
          <w:rFonts w:hint="eastAsia" w:cs="宋体" w:asciiTheme="minorEastAsia" w:hAnsiTheme="minorEastAsia" w:eastAsiaTheme="minorEastAsia"/>
          <w:bCs/>
          <w:kern w:val="36"/>
        </w:rPr>
        <w:t>5</w:t>
      </w:r>
      <w:r>
        <w:rPr>
          <w:rFonts w:cs="宋体" w:asciiTheme="minorEastAsia" w:hAnsiTheme="minorEastAsia" w:eastAsiaTheme="minorEastAsia"/>
          <w:bCs/>
          <w:kern w:val="36"/>
        </w:rPr>
        <w:t>.</w:t>
      </w:r>
      <w:r>
        <w:rPr>
          <w:rFonts w:hint="eastAsia" w:cs="宋体" w:asciiTheme="minorEastAsia" w:hAnsiTheme="minorEastAsia" w:eastAsiaTheme="minorEastAsia"/>
          <w:bCs/>
          <w:kern w:val="36"/>
        </w:rPr>
        <w:t>建筑专业“十四五”精品教材。</w:t>
      </w:r>
    </w:p>
    <w:p>
      <w:pPr>
        <w:widowControl/>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（二）教学方法与手段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1.教学方法：</w:t>
      </w:r>
    </w:p>
    <w:p>
      <w:pPr>
        <w:spacing w:after="0" w:line="240" w:lineRule="auto"/>
        <w:ind w:firstLine="454"/>
        <w:jc w:val="both"/>
        <w:rPr>
          <w:rFonts w:asciiTheme="minorEastAsia" w:hAnsiTheme="minorEastAsia" w:eastAsiaTheme="minorEastAsia"/>
        </w:rPr>
      </w:pPr>
      <w:bookmarkStart w:id="13" w:name="_Hlk140358385"/>
      <w:r>
        <w:rPr>
          <w:rFonts w:hint="eastAsia" w:asciiTheme="minorEastAsia" w:hAnsiTheme="minorEastAsia" w:eastAsiaTheme="minorEastAsia"/>
        </w:rPr>
        <w:t>课程根据不同教学内容主要采用以下教学方式。</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（1）传递-接受式：教师以讲授方式向学生传递教学内容，强调教师的指导作用，学生可以在课堂上接受大量的理论知识；</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（2）问题-探究式：教师抛出课程案例，以问题为线索，学生通过思考、实践、小组讨论等方式探究解决问题的方法，重点培养学生的学习能力和合作精神；</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（3）示范-模仿式：采用在实践技能教学上，通过老师的示范，学生观看后动手操作的方式，锻炼学生技能，达到教学目的</w:t>
      </w:r>
      <w:bookmarkEnd w:id="13"/>
      <w:r>
        <w:rPr>
          <w:rFonts w:hint="eastAsia" w:asciiTheme="minorEastAsia" w:hAnsiTheme="minorEastAsia" w:eastAsiaTheme="minorEastAsia"/>
        </w:rPr>
        <w:t>。</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2.教学手段：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本课程根据不同教学内容采用课堂多媒体教学、线上网络教学、实训室实践教学等多种教学手段。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（三）课程资源开发与利用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通过浏览网络精品课程，更有针对性地学习自己感兴趣的内容。</w:t>
      </w:r>
    </w:p>
    <w:p>
      <w:pPr>
        <w:spacing w:after="0" w:line="240" w:lineRule="auto"/>
        <w:ind w:left="455" w:firstLine="0" w:firstLineChars="0"/>
        <w:jc w:val="both"/>
        <w:rPr>
          <w:rFonts w:asciiTheme="minorEastAsia" w:hAnsiTheme="minorEastAsia" w:eastAsiaTheme="minorEastAsia"/>
        </w:rPr>
      </w:pPr>
      <w:r>
        <w:rPr>
          <w:rFonts w:hint="eastAsia" w:asciiTheme="minorEastAsia" w:hAnsiTheme="minorEastAsia" w:eastAsiaTheme="minorEastAsia"/>
        </w:rPr>
        <w:t>1.中国大学 MOOC：建筑工程安全管理</w:t>
      </w:r>
    </w:p>
    <w:p>
      <w:pPr>
        <w:spacing w:after="0" w:line="240" w:lineRule="auto"/>
        <w:ind w:left="455" w:firstLine="0" w:firstLineChars="0"/>
        <w:jc w:val="both"/>
        <w:rPr>
          <w:rFonts w:asciiTheme="minorEastAsia" w:hAnsiTheme="minorEastAsia" w:eastAsiaTheme="minorEastAsia"/>
        </w:rPr>
      </w:pPr>
      <w:r>
        <w:rPr>
          <w:rFonts w:asciiTheme="minorEastAsia" w:hAnsiTheme="minorEastAsia" w:eastAsiaTheme="minorEastAsia"/>
        </w:rPr>
        <w:t>https://www.icourse163.org/course/NTVU-1468605162</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2.中国大学 MOOC：安全技术概论</w:t>
      </w:r>
    </w:p>
    <w:p>
      <w:pPr>
        <w:spacing w:after="0" w:line="240" w:lineRule="auto"/>
        <w:ind w:left="456" w:leftChars="200" w:firstLine="1" w:firstLineChars="0"/>
        <w:jc w:val="both"/>
        <w:rPr>
          <w:rFonts w:asciiTheme="minorEastAsia" w:hAnsiTheme="minorEastAsia" w:eastAsiaTheme="minorEastAsia"/>
        </w:rPr>
      </w:pPr>
      <w:r>
        <w:fldChar w:fldCharType="begin"/>
      </w:r>
      <w:r>
        <w:instrText xml:space="preserve"> HYPERLINK "https://www.icourse163.org/course/CCZU-1466067201?from=searchPage&amp;outVendor=zw_mooc_pcssjg_" </w:instrText>
      </w:r>
      <w:r>
        <w:fldChar w:fldCharType="separate"/>
      </w:r>
      <w:r>
        <w:t>https://www.icourse163.org/course/CCZU-1466067201</w:t>
      </w:r>
      <w:r>
        <w:fldChar w:fldCharType="end"/>
      </w:r>
    </w:p>
    <w:p>
      <w:pPr>
        <w:spacing w:after="0" w:line="240" w:lineRule="auto"/>
        <w:ind w:left="456" w:leftChars="200" w:firstLine="1" w:firstLineChars="0"/>
        <w:jc w:val="both"/>
        <w:rPr>
          <w:rFonts w:asciiTheme="minorEastAsia" w:hAnsiTheme="minorEastAsia" w:eastAsiaTheme="minorEastAsia"/>
        </w:rPr>
      </w:pPr>
      <w:r>
        <w:rPr>
          <w:rFonts w:hint="eastAsia" w:asciiTheme="minorEastAsia" w:hAnsiTheme="minorEastAsia" w:eastAsiaTheme="minorEastAsia"/>
        </w:rPr>
        <w:t>3.中国大学 MOOC：建筑火灾安全工程</w:t>
      </w:r>
    </w:p>
    <w:p>
      <w:pPr>
        <w:pStyle w:val="2"/>
        <w:spacing w:after="0" w:line="240" w:lineRule="auto"/>
        <w:ind w:left="456" w:leftChars="200" w:firstLine="1"/>
        <w:rPr>
          <w:spacing w:val="0"/>
          <w:kern w:val="2"/>
          <w:sz w:val="24"/>
        </w:rPr>
      </w:pPr>
      <w:r>
        <w:fldChar w:fldCharType="begin"/>
      </w:r>
      <w:r>
        <w:instrText xml:space="preserve"> HYPERLINK "https://www.icourse163.org/course/WUST-1205723808?from=searchPage&amp;outVendor=zw_mooc_pcssjg_" </w:instrText>
      </w:r>
      <w:r>
        <w:fldChar w:fldCharType="separate"/>
      </w:r>
      <w:r>
        <w:rPr>
          <w:sz w:val="24"/>
        </w:rPr>
        <w:t>https://www.icourse163.org/course/WUST-1205723808</w:t>
      </w:r>
      <w:r>
        <w:rPr>
          <w:sz w:val="24"/>
        </w:rPr>
        <w:fldChar w:fldCharType="end"/>
      </w:r>
    </w:p>
    <w:p>
      <w:pPr>
        <w:pStyle w:val="2"/>
        <w:spacing w:after="0" w:line="240" w:lineRule="auto"/>
        <w:ind w:left="456" w:leftChars="200" w:firstLine="1"/>
        <w:rPr>
          <w:rFonts w:asciiTheme="minorEastAsia" w:hAnsiTheme="minorEastAsia" w:eastAsiaTheme="minorEastAsia"/>
          <w:sz w:val="24"/>
        </w:rPr>
      </w:pPr>
      <w:r>
        <w:rPr>
          <w:rFonts w:hint="eastAsia" w:asciiTheme="minorEastAsia" w:hAnsiTheme="minorEastAsia" w:eastAsiaTheme="minorEastAsia"/>
          <w:spacing w:val="0"/>
          <w:kern w:val="2"/>
          <w:sz w:val="24"/>
        </w:rPr>
        <w:t xml:space="preserve">4.学堂在线：机电安全 </w:t>
      </w:r>
      <w:r>
        <w:rPr>
          <w:rFonts w:asciiTheme="minorEastAsia" w:hAnsiTheme="minorEastAsia" w:eastAsiaTheme="minorEastAsia"/>
          <w:sz w:val="24"/>
        </w:rPr>
        <w:t>https://www.xuetangx.com/course/thu08291009481/19323841</w:t>
      </w:r>
    </w:p>
    <w:p>
      <w:pPr>
        <w:pStyle w:val="2"/>
        <w:spacing w:after="0" w:line="240" w:lineRule="auto"/>
        <w:ind w:left="456" w:leftChars="200" w:firstLine="1"/>
        <w:rPr>
          <w:rFonts w:asciiTheme="minorEastAsia" w:hAnsiTheme="minorEastAsia" w:eastAsiaTheme="minorEastAsia"/>
          <w:sz w:val="24"/>
        </w:rPr>
      </w:pPr>
      <w:r>
        <w:rPr>
          <w:rFonts w:hint="eastAsia" w:asciiTheme="minorEastAsia" w:hAnsiTheme="minorEastAsia" w:eastAsiaTheme="minorEastAsia"/>
          <w:sz w:val="24"/>
        </w:rPr>
        <w:t xml:space="preserve">5.国家高等教育智慧教育平台：建筑火灾安全工程 </w:t>
      </w:r>
      <w:r>
        <w:rPr>
          <w:rFonts w:asciiTheme="minorEastAsia" w:hAnsiTheme="minorEastAsia" w:eastAsiaTheme="minorEastAsia"/>
          <w:sz w:val="24"/>
        </w:rPr>
        <w:t>https://www.chinaooc.com.cn/course/64f3b7ac374ed23bd755dd22</w:t>
      </w:r>
    </w:p>
    <w:p>
      <w:pPr>
        <w:spacing w:after="0" w:line="240" w:lineRule="auto"/>
        <w:ind w:firstLine="454"/>
        <w:jc w:val="both"/>
        <w:rPr>
          <w:rFonts w:asciiTheme="minorEastAsia" w:hAnsiTheme="minorEastAsia" w:eastAsiaTheme="minorEastAsia"/>
        </w:rPr>
      </w:pPr>
      <w:bookmarkStart w:id="14" w:name="_Toc144476175"/>
      <w:r>
        <w:rPr>
          <w:rFonts w:hint="eastAsia" w:asciiTheme="minorEastAsia" w:hAnsiTheme="minorEastAsia" w:eastAsiaTheme="minorEastAsia"/>
        </w:rPr>
        <w:t>八、编制说明</w:t>
      </w:r>
      <w:bookmarkEnd w:id="14"/>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编写人：左颖琼  助教  赣西科技职业学院应急管理与艺术设计学院</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审核人：李良松  教授  赣西科技职业学院应急管理与艺术设计学院</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执行日：本标准从2024年9月起执行。</w:t>
      </w:r>
    </w:p>
    <w:p>
      <w:pPr>
        <w:spacing w:after="0" w:line="240" w:lineRule="auto"/>
        <w:ind w:firstLine="0" w:firstLineChars="0"/>
        <w:jc w:val="both"/>
        <w:rPr>
          <w:rFonts w:asciiTheme="minorEastAsia" w:hAnsiTheme="minorEastAsia" w:eastAsiaTheme="minorEastAsia"/>
        </w:rPr>
      </w:pPr>
    </w:p>
    <w:sectPr>
      <w:headerReference r:id="rId7" w:type="first"/>
      <w:footerReference r:id="rId10" w:type="first"/>
      <w:headerReference r:id="rId5" w:type="default"/>
      <w:footerReference r:id="rId8" w:type="default"/>
      <w:headerReference r:id="rId6" w:type="even"/>
      <w:footerReference r:id="rId9" w:type="even"/>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56"/>
      </w:pPr>
      <w:r>
        <w:separator/>
      </w:r>
    </w:p>
  </w:endnote>
  <w:endnote w:type="continuationSeparator" w:id="1">
    <w:p>
      <w:pPr>
        <w:spacing w:line="240" w:lineRule="auto"/>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273050"/>
              <wp:effectExtent l="0" t="0" r="0" b="0"/>
              <wp:wrapNone/>
              <wp:docPr id="1608983267" name="文本框 1"/>
              <wp:cNvGraphicFramePr/>
              <a:graphic xmlns:a="http://schemas.openxmlformats.org/drawingml/2006/main">
                <a:graphicData uri="http://schemas.microsoft.com/office/word/2010/wordprocessingShape">
                  <wps:wsp>
                    <wps:cNvSpPr txBox="1"/>
                    <wps:spPr>
                      <a:xfrm>
                        <a:off x="0" y="0"/>
                        <a:ext cx="286385" cy="273050"/>
                      </a:xfrm>
                      <a:prstGeom prst="rect">
                        <a:avLst/>
                      </a:prstGeom>
                      <a:noFill/>
                      <a:ln w="15875">
                        <a:noFill/>
                      </a:ln>
                    </wps:spPr>
                    <wps:txbx>
                      <w:txbxContent>
                        <w:p>
                          <w:pPr>
                            <w:pStyle w:val="16"/>
                            <w:ind w:firstLine="360"/>
                            <w:rPr>
                              <w:rStyle w:val="30"/>
                            </w:rPr>
                          </w:pPr>
                          <w:r>
                            <w:fldChar w:fldCharType="begin"/>
                          </w:r>
                          <w:r>
                            <w:rPr>
                              <w:rStyle w:val="30"/>
                            </w:rPr>
                            <w:instrText xml:space="preserve">PAGE  </w:instrText>
                          </w:r>
                          <w:r>
                            <w:fldChar w:fldCharType="separate"/>
                          </w:r>
                          <w:r>
                            <w:rPr>
                              <w:rStyle w:val="30"/>
                            </w:rPr>
                            <w:t>14</w:t>
                          </w:r>
                          <w:r>
                            <w:fldChar w:fldCharType="end"/>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21.5pt;width:22.55pt;mso-position-horizontal:center;mso-position-horizontal-relative:margin;mso-wrap-style:none;z-index:251659264;mso-width-relative:page;mso-height-relative:page;" filled="f" stroked="f" coordsize="21600,21600" o:gfxdata="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5XJ&#10;rdQAAAADAQAADwAAAAAAAAABACAAAAAiAAAAZHJzL2Rvd25yZXYueG1sUEsBAhQAFAAAAAgAh07i&#10;QFZcsWftAQAAwwMAAA4AAAAAAAAAAQAgAAAAIwEAAGRycy9lMm9Eb2MueG1sUEsFBgAAAAAGAAYA&#10;WQEAAIIFAAAAAA==&#10;">
              <v:fill on="f" focussize="0,0"/>
              <v:stroke on="f" weight="1.25pt"/>
              <v:imagedata o:title=""/>
              <o:lock v:ext="edit" aspectratio="f"/>
              <v:textbox inset="0mm,0mm,0mm,0mm" style="mso-fit-shape-to-text:t;">
                <w:txbxContent>
                  <w:p>
                    <w:pPr>
                      <w:pStyle w:val="16"/>
                      <w:ind w:firstLine="360"/>
                      <w:rPr>
                        <w:rStyle w:val="30"/>
                      </w:rPr>
                    </w:pPr>
                    <w:r>
                      <w:fldChar w:fldCharType="begin"/>
                    </w:r>
                    <w:r>
                      <w:rPr>
                        <w:rStyle w:val="30"/>
                      </w:rPr>
                      <w:instrText xml:space="preserve">PAGE  </w:instrText>
                    </w:r>
                    <w:r>
                      <w:fldChar w:fldCharType="separate"/>
                    </w:r>
                    <w:r>
                      <w:rPr>
                        <w:rStyle w:val="30"/>
                      </w:rPr>
                      <w:t>14</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ind w:firstLine="456"/>
      </w:pPr>
      <w:r>
        <w:separator/>
      </w:r>
    </w:p>
  </w:footnote>
  <w:footnote w:type="continuationSeparator" w:id="1">
    <w:p>
      <w:pPr>
        <w:spacing w:before="0" w:after="0" w:line="278" w:lineRule="auto"/>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269CC4"/>
    <w:multiLevelType w:val="singleLevel"/>
    <w:tmpl w:val="62269CC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wYjQ4NTg1NmJjMzU5ZDZlODEyNWNkMzA2MmJkYjIifQ=="/>
  </w:docVars>
  <w:rsids>
    <w:rsidRoot w:val="00437DC1"/>
    <w:rsid w:val="000025B5"/>
    <w:rsid w:val="00002FA5"/>
    <w:rsid w:val="0001162D"/>
    <w:rsid w:val="0001471F"/>
    <w:rsid w:val="000213D4"/>
    <w:rsid w:val="0002203E"/>
    <w:rsid w:val="0002734C"/>
    <w:rsid w:val="00031283"/>
    <w:rsid w:val="0003203F"/>
    <w:rsid w:val="00041E9B"/>
    <w:rsid w:val="0006073E"/>
    <w:rsid w:val="00066135"/>
    <w:rsid w:val="0006761E"/>
    <w:rsid w:val="000722C1"/>
    <w:rsid w:val="00076329"/>
    <w:rsid w:val="00080505"/>
    <w:rsid w:val="000910EA"/>
    <w:rsid w:val="000A2A3A"/>
    <w:rsid w:val="000A4788"/>
    <w:rsid w:val="000B0490"/>
    <w:rsid w:val="000C0089"/>
    <w:rsid w:val="000C59C8"/>
    <w:rsid w:val="000D4E3A"/>
    <w:rsid w:val="000D5457"/>
    <w:rsid w:val="000E2DC4"/>
    <w:rsid w:val="000E591B"/>
    <w:rsid w:val="000F638F"/>
    <w:rsid w:val="000F68D6"/>
    <w:rsid w:val="00112D50"/>
    <w:rsid w:val="00120F43"/>
    <w:rsid w:val="001379F8"/>
    <w:rsid w:val="00140607"/>
    <w:rsid w:val="001452A0"/>
    <w:rsid w:val="00146540"/>
    <w:rsid w:val="00147D5C"/>
    <w:rsid w:val="00154577"/>
    <w:rsid w:val="001605F2"/>
    <w:rsid w:val="0016213B"/>
    <w:rsid w:val="00180C95"/>
    <w:rsid w:val="00197295"/>
    <w:rsid w:val="001A0165"/>
    <w:rsid w:val="001A21A8"/>
    <w:rsid w:val="001B2607"/>
    <w:rsid w:val="001C173D"/>
    <w:rsid w:val="001C5284"/>
    <w:rsid w:val="001D0C30"/>
    <w:rsid w:val="001D5C6F"/>
    <w:rsid w:val="001E1937"/>
    <w:rsid w:val="001F2C0E"/>
    <w:rsid w:val="001F3E53"/>
    <w:rsid w:val="002038B4"/>
    <w:rsid w:val="0020574F"/>
    <w:rsid w:val="00207BFB"/>
    <w:rsid w:val="00226556"/>
    <w:rsid w:val="0024382E"/>
    <w:rsid w:val="0025755C"/>
    <w:rsid w:val="00262CB6"/>
    <w:rsid w:val="00272657"/>
    <w:rsid w:val="002748AB"/>
    <w:rsid w:val="002762C4"/>
    <w:rsid w:val="00280CD0"/>
    <w:rsid w:val="00293962"/>
    <w:rsid w:val="0029591D"/>
    <w:rsid w:val="002A603E"/>
    <w:rsid w:val="002B3CEB"/>
    <w:rsid w:val="002B75E9"/>
    <w:rsid w:val="002D24D0"/>
    <w:rsid w:val="002E7D04"/>
    <w:rsid w:val="002F1C09"/>
    <w:rsid w:val="002F5D86"/>
    <w:rsid w:val="0030317C"/>
    <w:rsid w:val="0030335B"/>
    <w:rsid w:val="00305FC3"/>
    <w:rsid w:val="00320558"/>
    <w:rsid w:val="0032705A"/>
    <w:rsid w:val="00335D9B"/>
    <w:rsid w:val="00361C9D"/>
    <w:rsid w:val="00365B2E"/>
    <w:rsid w:val="003661E4"/>
    <w:rsid w:val="00367EF1"/>
    <w:rsid w:val="00374E03"/>
    <w:rsid w:val="00377C52"/>
    <w:rsid w:val="00385E8B"/>
    <w:rsid w:val="00386BCA"/>
    <w:rsid w:val="003A5C71"/>
    <w:rsid w:val="003D0EE8"/>
    <w:rsid w:val="003E4465"/>
    <w:rsid w:val="00403CA7"/>
    <w:rsid w:val="004047CD"/>
    <w:rsid w:val="004109F2"/>
    <w:rsid w:val="00424A97"/>
    <w:rsid w:val="004260E1"/>
    <w:rsid w:val="00431853"/>
    <w:rsid w:val="0043202B"/>
    <w:rsid w:val="00437C5E"/>
    <w:rsid w:val="00437DC1"/>
    <w:rsid w:val="004401CF"/>
    <w:rsid w:val="0044179B"/>
    <w:rsid w:val="00443189"/>
    <w:rsid w:val="00450A96"/>
    <w:rsid w:val="00453725"/>
    <w:rsid w:val="00457539"/>
    <w:rsid w:val="00460E19"/>
    <w:rsid w:val="004620B2"/>
    <w:rsid w:val="00462B13"/>
    <w:rsid w:val="00476338"/>
    <w:rsid w:val="00482EFB"/>
    <w:rsid w:val="00484FC9"/>
    <w:rsid w:val="00494AC8"/>
    <w:rsid w:val="004A0808"/>
    <w:rsid w:val="004A4D45"/>
    <w:rsid w:val="004B1564"/>
    <w:rsid w:val="004C21BE"/>
    <w:rsid w:val="004C2813"/>
    <w:rsid w:val="004D157F"/>
    <w:rsid w:val="004D3AC1"/>
    <w:rsid w:val="004E6F3C"/>
    <w:rsid w:val="004F1C1B"/>
    <w:rsid w:val="004F5817"/>
    <w:rsid w:val="005061E8"/>
    <w:rsid w:val="00507E8B"/>
    <w:rsid w:val="00516641"/>
    <w:rsid w:val="00516EE0"/>
    <w:rsid w:val="00517431"/>
    <w:rsid w:val="0052213C"/>
    <w:rsid w:val="005278A0"/>
    <w:rsid w:val="00527FF0"/>
    <w:rsid w:val="00530764"/>
    <w:rsid w:val="005445A8"/>
    <w:rsid w:val="005515E3"/>
    <w:rsid w:val="005554F5"/>
    <w:rsid w:val="005570F5"/>
    <w:rsid w:val="005745D7"/>
    <w:rsid w:val="005745FD"/>
    <w:rsid w:val="00586F4E"/>
    <w:rsid w:val="00593F9E"/>
    <w:rsid w:val="00594152"/>
    <w:rsid w:val="005A0930"/>
    <w:rsid w:val="005A1510"/>
    <w:rsid w:val="005B1288"/>
    <w:rsid w:val="005B363F"/>
    <w:rsid w:val="005C11A9"/>
    <w:rsid w:val="005D733D"/>
    <w:rsid w:val="005D79B4"/>
    <w:rsid w:val="005E3088"/>
    <w:rsid w:val="005F44D3"/>
    <w:rsid w:val="005F4DBB"/>
    <w:rsid w:val="00601D3F"/>
    <w:rsid w:val="00602E01"/>
    <w:rsid w:val="006068BD"/>
    <w:rsid w:val="00610437"/>
    <w:rsid w:val="006159C2"/>
    <w:rsid w:val="00640410"/>
    <w:rsid w:val="00642EA4"/>
    <w:rsid w:val="00650DA2"/>
    <w:rsid w:val="00652E53"/>
    <w:rsid w:val="006568EB"/>
    <w:rsid w:val="00662033"/>
    <w:rsid w:val="00662484"/>
    <w:rsid w:val="0066550E"/>
    <w:rsid w:val="00666F7E"/>
    <w:rsid w:val="00667C77"/>
    <w:rsid w:val="0069277C"/>
    <w:rsid w:val="006A10BF"/>
    <w:rsid w:val="006A4417"/>
    <w:rsid w:val="006B02D3"/>
    <w:rsid w:val="006B2E7C"/>
    <w:rsid w:val="006B377C"/>
    <w:rsid w:val="006D4FAD"/>
    <w:rsid w:val="006D6FC9"/>
    <w:rsid w:val="006E28B9"/>
    <w:rsid w:val="006E577D"/>
    <w:rsid w:val="006F60CD"/>
    <w:rsid w:val="006F7C3B"/>
    <w:rsid w:val="00701273"/>
    <w:rsid w:val="007013D1"/>
    <w:rsid w:val="007033A6"/>
    <w:rsid w:val="0070764A"/>
    <w:rsid w:val="0072736F"/>
    <w:rsid w:val="00730939"/>
    <w:rsid w:val="00732C03"/>
    <w:rsid w:val="00737D8F"/>
    <w:rsid w:val="00743CCE"/>
    <w:rsid w:val="00744604"/>
    <w:rsid w:val="00744D22"/>
    <w:rsid w:val="00747530"/>
    <w:rsid w:val="00765ABA"/>
    <w:rsid w:val="0076717B"/>
    <w:rsid w:val="00767A30"/>
    <w:rsid w:val="00771DB6"/>
    <w:rsid w:val="007740DF"/>
    <w:rsid w:val="00774DE5"/>
    <w:rsid w:val="00783230"/>
    <w:rsid w:val="00787FF9"/>
    <w:rsid w:val="00794356"/>
    <w:rsid w:val="007A0BB6"/>
    <w:rsid w:val="007A2B31"/>
    <w:rsid w:val="007B0EB3"/>
    <w:rsid w:val="007B1D89"/>
    <w:rsid w:val="007D5F2E"/>
    <w:rsid w:val="007E13A6"/>
    <w:rsid w:val="007E5D7E"/>
    <w:rsid w:val="007E76E2"/>
    <w:rsid w:val="007F0F74"/>
    <w:rsid w:val="007F73F6"/>
    <w:rsid w:val="00803FAC"/>
    <w:rsid w:val="00805670"/>
    <w:rsid w:val="00807FC5"/>
    <w:rsid w:val="00810411"/>
    <w:rsid w:val="00827754"/>
    <w:rsid w:val="00831D7B"/>
    <w:rsid w:val="00833D4A"/>
    <w:rsid w:val="00837C05"/>
    <w:rsid w:val="00846EF5"/>
    <w:rsid w:val="0085089D"/>
    <w:rsid w:val="00853C67"/>
    <w:rsid w:val="00855D42"/>
    <w:rsid w:val="008604B8"/>
    <w:rsid w:val="00863B8D"/>
    <w:rsid w:val="0087322B"/>
    <w:rsid w:val="008754FE"/>
    <w:rsid w:val="008A05DD"/>
    <w:rsid w:val="008A2ABF"/>
    <w:rsid w:val="008A3961"/>
    <w:rsid w:val="008A50B3"/>
    <w:rsid w:val="008A52C2"/>
    <w:rsid w:val="008B1B22"/>
    <w:rsid w:val="008B25DF"/>
    <w:rsid w:val="008B3D96"/>
    <w:rsid w:val="008B5610"/>
    <w:rsid w:val="008C6BB8"/>
    <w:rsid w:val="008D0894"/>
    <w:rsid w:val="008D3526"/>
    <w:rsid w:val="008E05DD"/>
    <w:rsid w:val="008E3735"/>
    <w:rsid w:val="008E522B"/>
    <w:rsid w:val="008E6F12"/>
    <w:rsid w:val="009056EE"/>
    <w:rsid w:val="00910723"/>
    <w:rsid w:val="00917E77"/>
    <w:rsid w:val="00921863"/>
    <w:rsid w:val="009242D2"/>
    <w:rsid w:val="009265D2"/>
    <w:rsid w:val="0093769A"/>
    <w:rsid w:val="00941131"/>
    <w:rsid w:val="009454FF"/>
    <w:rsid w:val="0094579E"/>
    <w:rsid w:val="0095031D"/>
    <w:rsid w:val="00950F39"/>
    <w:rsid w:val="00953D06"/>
    <w:rsid w:val="009622D8"/>
    <w:rsid w:val="00992B9D"/>
    <w:rsid w:val="009A227E"/>
    <w:rsid w:val="009A3A54"/>
    <w:rsid w:val="009A570C"/>
    <w:rsid w:val="009A6EBB"/>
    <w:rsid w:val="009B2C18"/>
    <w:rsid w:val="009C167D"/>
    <w:rsid w:val="009C2591"/>
    <w:rsid w:val="009C78BB"/>
    <w:rsid w:val="009E06D6"/>
    <w:rsid w:val="009E1201"/>
    <w:rsid w:val="009E43BC"/>
    <w:rsid w:val="009E75EC"/>
    <w:rsid w:val="00A06D42"/>
    <w:rsid w:val="00A30418"/>
    <w:rsid w:val="00A32E45"/>
    <w:rsid w:val="00A34001"/>
    <w:rsid w:val="00A43FDE"/>
    <w:rsid w:val="00A50774"/>
    <w:rsid w:val="00A5511C"/>
    <w:rsid w:val="00A62C61"/>
    <w:rsid w:val="00A679F6"/>
    <w:rsid w:val="00A71883"/>
    <w:rsid w:val="00A72B2D"/>
    <w:rsid w:val="00A72F24"/>
    <w:rsid w:val="00A8218B"/>
    <w:rsid w:val="00A86AF2"/>
    <w:rsid w:val="00A8769B"/>
    <w:rsid w:val="00A87CF2"/>
    <w:rsid w:val="00AA05AB"/>
    <w:rsid w:val="00AA08F7"/>
    <w:rsid w:val="00AA3820"/>
    <w:rsid w:val="00AA52B3"/>
    <w:rsid w:val="00AB28FA"/>
    <w:rsid w:val="00AC291E"/>
    <w:rsid w:val="00AC4188"/>
    <w:rsid w:val="00AC51D9"/>
    <w:rsid w:val="00AD54F2"/>
    <w:rsid w:val="00AE09F5"/>
    <w:rsid w:val="00AF2D48"/>
    <w:rsid w:val="00AF4FF5"/>
    <w:rsid w:val="00B01F73"/>
    <w:rsid w:val="00B05296"/>
    <w:rsid w:val="00B06132"/>
    <w:rsid w:val="00B238E6"/>
    <w:rsid w:val="00B301C1"/>
    <w:rsid w:val="00B32A57"/>
    <w:rsid w:val="00B34D60"/>
    <w:rsid w:val="00B375E3"/>
    <w:rsid w:val="00B43935"/>
    <w:rsid w:val="00B54FB5"/>
    <w:rsid w:val="00B553DC"/>
    <w:rsid w:val="00B6377E"/>
    <w:rsid w:val="00B6424B"/>
    <w:rsid w:val="00B678D7"/>
    <w:rsid w:val="00B7444A"/>
    <w:rsid w:val="00B80360"/>
    <w:rsid w:val="00B81A01"/>
    <w:rsid w:val="00B96AB4"/>
    <w:rsid w:val="00BA1030"/>
    <w:rsid w:val="00BA2013"/>
    <w:rsid w:val="00BA34A5"/>
    <w:rsid w:val="00BA5AF6"/>
    <w:rsid w:val="00BA7E29"/>
    <w:rsid w:val="00BB59D7"/>
    <w:rsid w:val="00BD7B66"/>
    <w:rsid w:val="00BE6C5D"/>
    <w:rsid w:val="00BF1345"/>
    <w:rsid w:val="00BF4DCF"/>
    <w:rsid w:val="00BF6F7B"/>
    <w:rsid w:val="00C01AA7"/>
    <w:rsid w:val="00C16C06"/>
    <w:rsid w:val="00C32A65"/>
    <w:rsid w:val="00C343A1"/>
    <w:rsid w:val="00C42A5E"/>
    <w:rsid w:val="00C464B5"/>
    <w:rsid w:val="00C47CBA"/>
    <w:rsid w:val="00C51699"/>
    <w:rsid w:val="00C51A48"/>
    <w:rsid w:val="00C6642C"/>
    <w:rsid w:val="00C67B14"/>
    <w:rsid w:val="00C81C77"/>
    <w:rsid w:val="00C92A03"/>
    <w:rsid w:val="00C92C6F"/>
    <w:rsid w:val="00C96182"/>
    <w:rsid w:val="00CA2BD1"/>
    <w:rsid w:val="00CA6F1E"/>
    <w:rsid w:val="00CB7BAF"/>
    <w:rsid w:val="00CD08C7"/>
    <w:rsid w:val="00CD38A8"/>
    <w:rsid w:val="00CD3C28"/>
    <w:rsid w:val="00CD518A"/>
    <w:rsid w:val="00CE261B"/>
    <w:rsid w:val="00CF58FF"/>
    <w:rsid w:val="00D039E0"/>
    <w:rsid w:val="00D15492"/>
    <w:rsid w:val="00D2384E"/>
    <w:rsid w:val="00D314EB"/>
    <w:rsid w:val="00D3205F"/>
    <w:rsid w:val="00D36D6F"/>
    <w:rsid w:val="00D45AFC"/>
    <w:rsid w:val="00D47FB9"/>
    <w:rsid w:val="00D55C34"/>
    <w:rsid w:val="00D61969"/>
    <w:rsid w:val="00D74674"/>
    <w:rsid w:val="00D8183A"/>
    <w:rsid w:val="00D85ABE"/>
    <w:rsid w:val="00D85D26"/>
    <w:rsid w:val="00D865B5"/>
    <w:rsid w:val="00D865F7"/>
    <w:rsid w:val="00D9234D"/>
    <w:rsid w:val="00D979C4"/>
    <w:rsid w:val="00DA3C6E"/>
    <w:rsid w:val="00DB355D"/>
    <w:rsid w:val="00DB6F6B"/>
    <w:rsid w:val="00DC0D11"/>
    <w:rsid w:val="00DD6FCF"/>
    <w:rsid w:val="00DE21BF"/>
    <w:rsid w:val="00DE33DF"/>
    <w:rsid w:val="00DF0286"/>
    <w:rsid w:val="00DF212E"/>
    <w:rsid w:val="00DF2567"/>
    <w:rsid w:val="00DF4B58"/>
    <w:rsid w:val="00DF51A0"/>
    <w:rsid w:val="00E00078"/>
    <w:rsid w:val="00E06831"/>
    <w:rsid w:val="00E07680"/>
    <w:rsid w:val="00E209B2"/>
    <w:rsid w:val="00E43570"/>
    <w:rsid w:val="00E50C88"/>
    <w:rsid w:val="00E51118"/>
    <w:rsid w:val="00E543C6"/>
    <w:rsid w:val="00E546C6"/>
    <w:rsid w:val="00E573FD"/>
    <w:rsid w:val="00E6193F"/>
    <w:rsid w:val="00E63F1A"/>
    <w:rsid w:val="00E666F1"/>
    <w:rsid w:val="00E7018F"/>
    <w:rsid w:val="00E73ECA"/>
    <w:rsid w:val="00E745E7"/>
    <w:rsid w:val="00E84195"/>
    <w:rsid w:val="00E8662F"/>
    <w:rsid w:val="00E954D8"/>
    <w:rsid w:val="00E967F2"/>
    <w:rsid w:val="00EA2C49"/>
    <w:rsid w:val="00EA5E93"/>
    <w:rsid w:val="00EB3951"/>
    <w:rsid w:val="00EB6175"/>
    <w:rsid w:val="00EC143D"/>
    <w:rsid w:val="00EC269F"/>
    <w:rsid w:val="00EC3142"/>
    <w:rsid w:val="00EC35B5"/>
    <w:rsid w:val="00EC641F"/>
    <w:rsid w:val="00EC787E"/>
    <w:rsid w:val="00ED2C0F"/>
    <w:rsid w:val="00EE1295"/>
    <w:rsid w:val="00EE39BA"/>
    <w:rsid w:val="00EF7E32"/>
    <w:rsid w:val="00F32FDB"/>
    <w:rsid w:val="00F41D59"/>
    <w:rsid w:val="00F443F1"/>
    <w:rsid w:val="00F64C30"/>
    <w:rsid w:val="00F7133F"/>
    <w:rsid w:val="00F71628"/>
    <w:rsid w:val="00F76EB2"/>
    <w:rsid w:val="00F8270C"/>
    <w:rsid w:val="00F847FD"/>
    <w:rsid w:val="00F90EF7"/>
    <w:rsid w:val="00F921FC"/>
    <w:rsid w:val="00F9277B"/>
    <w:rsid w:val="00FA381E"/>
    <w:rsid w:val="00FA63B8"/>
    <w:rsid w:val="00FB550C"/>
    <w:rsid w:val="00FB621C"/>
    <w:rsid w:val="00FC102B"/>
    <w:rsid w:val="00FC13D9"/>
    <w:rsid w:val="00FC4693"/>
    <w:rsid w:val="00FC4C2B"/>
    <w:rsid w:val="00FC4C7B"/>
    <w:rsid w:val="00FC77DF"/>
    <w:rsid w:val="00FD2FE1"/>
    <w:rsid w:val="00FD4F8E"/>
    <w:rsid w:val="00FD5DD1"/>
    <w:rsid w:val="00FD6F47"/>
    <w:rsid w:val="00FE011E"/>
    <w:rsid w:val="00FE61EB"/>
    <w:rsid w:val="00FF2496"/>
    <w:rsid w:val="01065189"/>
    <w:rsid w:val="023A13DD"/>
    <w:rsid w:val="03B029CE"/>
    <w:rsid w:val="03F96AB1"/>
    <w:rsid w:val="04F47CC8"/>
    <w:rsid w:val="09F74D38"/>
    <w:rsid w:val="0B2C766D"/>
    <w:rsid w:val="0D267094"/>
    <w:rsid w:val="0F477209"/>
    <w:rsid w:val="1090453F"/>
    <w:rsid w:val="125D51C4"/>
    <w:rsid w:val="13F27A1A"/>
    <w:rsid w:val="14B1436D"/>
    <w:rsid w:val="153A2A40"/>
    <w:rsid w:val="1570087D"/>
    <w:rsid w:val="17606A5A"/>
    <w:rsid w:val="183E5B03"/>
    <w:rsid w:val="18936441"/>
    <w:rsid w:val="1896159F"/>
    <w:rsid w:val="19A704C2"/>
    <w:rsid w:val="19A741FA"/>
    <w:rsid w:val="1C6C12A7"/>
    <w:rsid w:val="1D3F3968"/>
    <w:rsid w:val="204C7DFA"/>
    <w:rsid w:val="21537F09"/>
    <w:rsid w:val="21662F05"/>
    <w:rsid w:val="21ED3B45"/>
    <w:rsid w:val="22B967CD"/>
    <w:rsid w:val="22E110D2"/>
    <w:rsid w:val="22E2686B"/>
    <w:rsid w:val="230C0252"/>
    <w:rsid w:val="27173710"/>
    <w:rsid w:val="284D1368"/>
    <w:rsid w:val="2C2B3683"/>
    <w:rsid w:val="2C836567"/>
    <w:rsid w:val="2D3C1E18"/>
    <w:rsid w:val="2E336784"/>
    <w:rsid w:val="2F634C98"/>
    <w:rsid w:val="2FD029A8"/>
    <w:rsid w:val="2FD1167E"/>
    <w:rsid w:val="318E4980"/>
    <w:rsid w:val="335715E3"/>
    <w:rsid w:val="33B23743"/>
    <w:rsid w:val="349F4E09"/>
    <w:rsid w:val="37ED6C72"/>
    <w:rsid w:val="3801634D"/>
    <w:rsid w:val="397F73F1"/>
    <w:rsid w:val="3A933578"/>
    <w:rsid w:val="3B361965"/>
    <w:rsid w:val="3C7E2E74"/>
    <w:rsid w:val="3CD91CEB"/>
    <w:rsid w:val="3EA155F2"/>
    <w:rsid w:val="41AA5F11"/>
    <w:rsid w:val="43570919"/>
    <w:rsid w:val="44111519"/>
    <w:rsid w:val="44581671"/>
    <w:rsid w:val="48093144"/>
    <w:rsid w:val="4E195F1D"/>
    <w:rsid w:val="4F7905D1"/>
    <w:rsid w:val="514357DA"/>
    <w:rsid w:val="514E2424"/>
    <w:rsid w:val="527C510E"/>
    <w:rsid w:val="56562F98"/>
    <w:rsid w:val="58966C0D"/>
    <w:rsid w:val="5E15111B"/>
    <w:rsid w:val="5E5648F7"/>
    <w:rsid w:val="60F125FD"/>
    <w:rsid w:val="61EB04C1"/>
    <w:rsid w:val="625869EA"/>
    <w:rsid w:val="637D5E66"/>
    <w:rsid w:val="63804BA4"/>
    <w:rsid w:val="65594967"/>
    <w:rsid w:val="662F23B5"/>
    <w:rsid w:val="695063C7"/>
    <w:rsid w:val="6AD077A7"/>
    <w:rsid w:val="6B761229"/>
    <w:rsid w:val="6BB80929"/>
    <w:rsid w:val="6C29094A"/>
    <w:rsid w:val="6D5B17BF"/>
    <w:rsid w:val="6EED6302"/>
    <w:rsid w:val="71AC72D9"/>
    <w:rsid w:val="72942FF3"/>
    <w:rsid w:val="72AF5F7B"/>
    <w:rsid w:val="72C64246"/>
    <w:rsid w:val="752605E7"/>
    <w:rsid w:val="75DF5721"/>
    <w:rsid w:val="77470352"/>
    <w:rsid w:val="77AA2F5A"/>
    <w:rsid w:val="780040FD"/>
    <w:rsid w:val="7AB86F1A"/>
    <w:rsid w:val="7B1B5B59"/>
    <w:rsid w:val="7C234202"/>
    <w:rsid w:val="7CA85FD9"/>
    <w:rsid w:val="7CCE66D8"/>
    <w:rsid w:val="7D656F25"/>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after="160" w:line="278" w:lineRule="auto"/>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7"/>
    <w:autoRedefine/>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7">
    <w:name w:val="Default Paragraph Font"/>
    <w:semiHidden/>
    <w:unhideWhenUsed/>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ind w:firstLine="0" w:firstLineChars="0"/>
    </w:pPr>
    <w:rPr>
      <w:spacing w:val="10"/>
      <w:kern w:val="0"/>
      <w:sz w:val="21"/>
    </w:rPr>
  </w:style>
  <w:style w:type="paragraph" w:styleId="6">
    <w:name w:val="toc 7"/>
    <w:basedOn w:val="1"/>
    <w:next w:val="1"/>
    <w:autoRedefine/>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qFormat/>
    <w:uiPriority w:val="0"/>
    <w:pPr>
      <w:widowControl/>
      <w:spacing w:before="100" w:beforeAutospacing="1" w:after="100" w:afterAutospacing="1"/>
    </w:pPr>
    <w:rPr>
      <w:rFonts w:cs="宋体"/>
      <w:kern w:val="0"/>
    </w:rPr>
  </w:style>
  <w:style w:type="paragraph" w:styleId="8">
    <w:name w:val="Body Text"/>
    <w:basedOn w:val="1"/>
    <w:link w:val="36"/>
    <w:qFormat/>
    <w:uiPriority w:val="0"/>
    <w:pPr>
      <w:spacing w:after="120"/>
    </w:pPr>
  </w:style>
  <w:style w:type="paragraph" w:styleId="9">
    <w:name w:val="Body Text Indent"/>
    <w:basedOn w:val="1"/>
    <w:autoRedefine/>
    <w:qFormat/>
    <w:uiPriority w:val="0"/>
    <w:pPr>
      <w:spacing w:line="400" w:lineRule="exact"/>
      <w:ind w:firstLine="420"/>
    </w:pPr>
    <w:rPr>
      <w:szCs w:val="21"/>
    </w:rPr>
  </w:style>
  <w:style w:type="paragraph" w:styleId="10">
    <w:name w:val="toc 5"/>
    <w:basedOn w:val="1"/>
    <w:next w:val="1"/>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autoRedefine/>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autoRedefine/>
    <w:qFormat/>
    <w:uiPriority w:val="0"/>
    <w:pPr>
      <w:widowControl/>
      <w:spacing w:before="100" w:beforeAutospacing="1" w:after="100" w:afterAutospacing="1"/>
    </w:pPr>
    <w:rPr>
      <w:rFonts w:cs="宋体"/>
      <w:kern w:val="0"/>
    </w:rPr>
  </w:style>
  <w:style w:type="paragraph" w:styleId="13">
    <w:name w:val="toc 8"/>
    <w:basedOn w:val="1"/>
    <w:next w:val="1"/>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autoRedefine/>
    <w:qFormat/>
    <w:uiPriority w:val="0"/>
    <w:pPr>
      <w:spacing w:line="360" w:lineRule="exact"/>
      <w:ind w:left="420"/>
    </w:pPr>
    <w:rPr>
      <w:szCs w:val="20"/>
    </w:rPr>
  </w:style>
  <w:style w:type="paragraph" w:styleId="15">
    <w:name w:val="endnote text"/>
    <w:basedOn w:val="1"/>
    <w:link w:val="60"/>
    <w:uiPriority w:val="0"/>
    <w:pPr>
      <w:snapToGrid w:val="0"/>
    </w:pPr>
  </w:style>
  <w:style w:type="paragraph" w:styleId="16">
    <w:name w:val="footer"/>
    <w:basedOn w:val="1"/>
    <w:link w:val="56"/>
    <w:autoRedefine/>
    <w:qFormat/>
    <w:uiPriority w:val="0"/>
    <w:pPr>
      <w:tabs>
        <w:tab w:val="center" w:pos="4153"/>
        <w:tab w:val="right" w:pos="8306"/>
      </w:tabs>
      <w:snapToGrid w:val="0"/>
    </w:pPr>
    <w:rPr>
      <w:sz w:val="18"/>
      <w:szCs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style>
  <w:style w:type="paragraph" w:styleId="19">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20">
    <w:name w:val="toc 6"/>
    <w:basedOn w:val="1"/>
    <w:next w:val="1"/>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1">
    <w:name w:val="toc 2"/>
    <w:basedOn w:val="1"/>
    <w:next w:val="1"/>
    <w:autoRedefine/>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2">
    <w:name w:val="toc 9"/>
    <w:basedOn w:val="1"/>
    <w:next w:val="1"/>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3">
    <w:name w:val="Normal (Web)"/>
    <w:basedOn w:val="1"/>
    <w:autoRedefine/>
    <w:unhideWhenUsed/>
    <w:qFormat/>
    <w:uiPriority w:val="99"/>
    <w:pPr>
      <w:widowControl/>
      <w:spacing w:before="100" w:beforeAutospacing="1" w:after="100" w:afterAutospacing="1"/>
    </w:pPr>
    <w:rPr>
      <w:rFonts w:cs="宋体"/>
      <w:kern w:val="0"/>
    </w:rPr>
  </w:style>
  <w:style w:type="paragraph" w:styleId="24">
    <w:name w:val="Title"/>
    <w:basedOn w:val="1"/>
    <w:next w:val="1"/>
    <w:link w:val="52"/>
    <w:qFormat/>
    <w:uiPriority w:val="0"/>
    <w:pPr>
      <w:spacing w:before="240" w:after="60"/>
      <w:jc w:val="center"/>
      <w:outlineLvl w:val="0"/>
    </w:pPr>
    <w:rPr>
      <w:rFonts w:asciiTheme="majorHAnsi" w:hAnsiTheme="majorHAnsi" w:eastAsiaTheme="majorEastAsia" w:cstheme="majorBidi"/>
      <w:b/>
      <w:bCs/>
      <w:sz w:val="32"/>
      <w:szCs w:val="32"/>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22"/>
    <w:rPr>
      <w:b/>
      <w:bCs/>
    </w:rPr>
  </w:style>
  <w:style w:type="character" w:styleId="29">
    <w:name w:val="endnote reference"/>
    <w:basedOn w:val="27"/>
    <w:uiPriority w:val="0"/>
    <w:rPr>
      <w:vertAlign w:val="superscript"/>
    </w:rPr>
  </w:style>
  <w:style w:type="character" w:styleId="30">
    <w:name w:val="page number"/>
    <w:basedOn w:val="27"/>
    <w:qFormat/>
    <w:uiPriority w:val="0"/>
  </w:style>
  <w:style w:type="character" w:styleId="31">
    <w:name w:val="Hyperlink"/>
    <w:basedOn w:val="27"/>
    <w:qFormat/>
    <w:uiPriority w:val="99"/>
    <w:rPr>
      <w:color w:val="0000FF"/>
      <w:u w:val="single"/>
    </w:rPr>
  </w:style>
  <w:style w:type="paragraph" w:customStyle="1" w:styleId="32">
    <w:name w:val="标题三"/>
    <w:basedOn w:val="5"/>
    <w:qFormat/>
    <w:uiPriority w:val="0"/>
    <w:pPr>
      <w:spacing w:before="0" w:after="0" w:line="360" w:lineRule="auto"/>
      <w:ind w:firstLine="200"/>
    </w:pPr>
    <w:rPr>
      <w:sz w:val="28"/>
      <w:szCs w:val="24"/>
    </w:rPr>
  </w:style>
  <w:style w:type="paragraph" w:styleId="33">
    <w:name w:val="List Paragraph"/>
    <w:basedOn w:val="1"/>
    <w:autoRedefine/>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4">
    <w:name w:val="样式 宋体 行距: 固定值 20 磅"/>
    <w:basedOn w:val="1"/>
    <w:qFormat/>
    <w:uiPriority w:val="0"/>
    <w:pPr>
      <w:spacing w:line="360" w:lineRule="auto"/>
      <w:ind w:firstLine="200"/>
    </w:pPr>
    <w:rPr>
      <w:rFonts w:cs="宋体"/>
      <w:szCs w:val="20"/>
    </w:rPr>
  </w:style>
  <w:style w:type="paragraph" w:customStyle="1" w:styleId="35">
    <w:name w:val="Char Char Char Char"/>
    <w:basedOn w:val="1"/>
    <w:qFormat/>
    <w:uiPriority w:val="0"/>
  </w:style>
  <w:style w:type="character" w:customStyle="1" w:styleId="36">
    <w:name w:val="正文文本 字符"/>
    <w:basedOn w:val="27"/>
    <w:link w:val="8"/>
    <w:qFormat/>
    <w:uiPriority w:val="0"/>
    <w:rPr>
      <w:kern w:val="2"/>
      <w:sz w:val="21"/>
      <w:szCs w:val="24"/>
    </w:rPr>
  </w:style>
  <w:style w:type="paragraph" w:customStyle="1" w:styleId="37">
    <w:name w:val="Table Paragraph"/>
    <w:basedOn w:val="1"/>
    <w:unhideWhenUsed/>
    <w:qFormat/>
    <w:uiPriority w:val="1"/>
    <w:pPr>
      <w:autoSpaceDE w:val="0"/>
      <w:autoSpaceDN w:val="0"/>
      <w:adjustRightInd w:val="0"/>
    </w:pPr>
    <w:rPr>
      <w:rFonts w:hint="eastAsia"/>
      <w:kern w:val="0"/>
      <w:szCs w:val="20"/>
    </w:rPr>
  </w:style>
  <w:style w:type="character" w:customStyle="1" w:styleId="38">
    <w:name w:val="font41"/>
    <w:basedOn w:val="27"/>
    <w:qFormat/>
    <w:uiPriority w:val="0"/>
    <w:rPr>
      <w:rFonts w:hint="eastAsia" w:ascii="宋体" w:hAnsi="宋体" w:eastAsia="宋体"/>
      <w:color w:val="000000"/>
      <w:sz w:val="21"/>
      <w:szCs w:val="21"/>
      <w:u w:val="none"/>
    </w:rPr>
  </w:style>
  <w:style w:type="character" w:customStyle="1" w:styleId="39">
    <w:name w:val="font01"/>
    <w:basedOn w:val="27"/>
    <w:qFormat/>
    <w:uiPriority w:val="0"/>
    <w:rPr>
      <w:rFonts w:hint="eastAsia" w:ascii="宋体" w:hAnsi="宋体" w:eastAsia="宋体"/>
      <w:color w:val="000000"/>
      <w:sz w:val="14"/>
      <w:szCs w:val="14"/>
      <w:u w:val="none"/>
    </w:rPr>
  </w:style>
  <w:style w:type="character" w:customStyle="1" w:styleId="40">
    <w:name w:val="font51"/>
    <w:basedOn w:val="27"/>
    <w:qFormat/>
    <w:uiPriority w:val="0"/>
    <w:rPr>
      <w:rFonts w:hint="eastAsia" w:ascii="宋体" w:hAnsi="宋体" w:eastAsia="宋体"/>
      <w:color w:val="000000"/>
      <w:sz w:val="21"/>
      <w:szCs w:val="21"/>
      <w:u w:val="none"/>
    </w:rPr>
  </w:style>
  <w:style w:type="character" w:customStyle="1" w:styleId="41">
    <w:name w:val="未处理的提及1"/>
    <w:basedOn w:val="27"/>
    <w:semiHidden/>
    <w:unhideWhenUsed/>
    <w:qFormat/>
    <w:uiPriority w:val="99"/>
    <w:rPr>
      <w:color w:val="605E5C"/>
      <w:shd w:val="clear" w:color="auto" w:fill="E1DFDD"/>
    </w:rPr>
  </w:style>
  <w:style w:type="paragraph" w:customStyle="1" w:styleId="42">
    <w:name w:val="gs2"/>
    <w:basedOn w:val="1"/>
    <w:qFormat/>
    <w:uiPriority w:val="0"/>
    <w:pPr>
      <w:widowControl/>
      <w:spacing w:before="100" w:beforeAutospacing="1" w:after="100" w:afterAutospacing="1" w:line="454" w:lineRule="atLeast"/>
    </w:pPr>
    <w:rPr>
      <w:rFonts w:cs="宋体"/>
      <w:kern w:val="0"/>
      <w:szCs w:val="21"/>
    </w:rPr>
  </w:style>
  <w:style w:type="character" w:customStyle="1" w:styleId="43">
    <w:name w:val="未处理的提及2"/>
    <w:basedOn w:val="27"/>
    <w:autoRedefine/>
    <w:semiHidden/>
    <w:unhideWhenUsed/>
    <w:qFormat/>
    <w:uiPriority w:val="99"/>
    <w:rPr>
      <w:rFonts w:ascii="Times New Roman" w:hAnsi="Times New Roman" w:eastAsia="宋体" w:cs="Times New Roman"/>
      <w:color w:val="605E5C"/>
      <w:shd w:val="clear" w:color="auto" w:fill="E1DFDD"/>
    </w:rPr>
  </w:style>
  <w:style w:type="character" w:customStyle="1" w:styleId="44">
    <w:name w:val="font21"/>
    <w:basedOn w:val="27"/>
    <w:qFormat/>
    <w:uiPriority w:val="0"/>
    <w:rPr>
      <w:rFonts w:hint="eastAsia" w:ascii="宋体" w:hAnsi="宋体" w:eastAsia="宋体" w:cs="Times New Roman"/>
      <w:b/>
      <w:bCs/>
      <w:color w:val="000000"/>
      <w:sz w:val="21"/>
      <w:szCs w:val="21"/>
      <w:u w:val="none"/>
    </w:rPr>
  </w:style>
  <w:style w:type="character" w:customStyle="1" w:styleId="45">
    <w:name w:val="font11"/>
    <w:basedOn w:val="27"/>
    <w:qFormat/>
    <w:uiPriority w:val="0"/>
    <w:rPr>
      <w:rFonts w:hint="eastAsia" w:ascii="宋体" w:hAnsi="宋体" w:eastAsia="宋体" w:cs="宋体"/>
      <w:b/>
      <w:color w:val="000000"/>
      <w:sz w:val="21"/>
      <w:szCs w:val="21"/>
      <w:u w:val="none"/>
    </w:rPr>
  </w:style>
  <w:style w:type="paragraph" w:customStyle="1" w:styleId="46">
    <w:name w:val="s16"/>
    <w:basedOn w:val="1"/>
    <w:autoRedefine/>
    <w:qFormat/>
    <w:uiPriority w:val="0"/>
    <w:pPr>
      <w:widowControl/>
      <w:spacing w:before="100" w:beforeAutospacing="1" w:after="100" w:afterAutospacing="1"/>
    </w:pPr>
    <w:rPr>
      <w:rFonts w:cs="宋体"/>
      <w:kern w:val="0"/>
    </w:rPr>
  </w:style>
  <w:style w:type="character" w:customStyle="1" w:styleId="47">
    <w:name w:val="标题 2 字符"/>
    <w:basedOn w:val="27"/>
    <w:link w:val="4"/>
    <w:qFormat/>
    <w:uiPriority w:val="0"/>
    <w:rPr>
      <w:rFonts w:ascii="宋体" w:hAnsi="宋体" w:eastAsia="宋体" w:cs="宋体"/>
      <w:b/>
      <w:bCs/>
      <w:kern w:val="0"/>
      <w:sz w:val="36"/>
      <w:szCs w:val="36"/>
    </w:rPr>
  </w:style>
  <w:style w:type="character" w:customStyle="1" w:styleId="48">
    <w:name w:val="NormalCharacter"/>
    <w:autoRedefine/>
    <w:semiHidden/>
    <w:qFormat/>
    <w:uiPriority w:val="0"/>
    <w:rPr>
      <w:rFonts w:ascii="Times New Roman" w:hAnsi="Times New Roman" w:eastAsia="宋体" w:cs="Times New Roman"/>
    </w:rPr>
  </w:style>
  <w:style w:type="paragraph" w:customStyle="1" w:styleId="49">
    <w:name w:val="PlainText"/>
    <w:basedOn w:val="1"/>
    <w:autoRedefine/>
    <w:qFormat/>
    <w:uiPriority w:val="0"/>
    <w:rPr>
      <w:rFonts w:hAnsi="Courier New"/>
      <w:szCs w:val="20"/>
    </w:rPr>
  </w:style>
  <w:style w:type="character" w:customStyle="1" w:styleId="50">
    <w:name w:val="@标题1级 Char"/>
    <w:link w:val="51"/>
    <w:qFormat/>
    <w:locked/>
    <w:uiPriority w:val="99"/>
    <w:rPr>
      <w:rFonts w:ascii="黑体" w:hAnsi="黑体" w:eastAsia="黑体" w:cs="Times New Roman"/>
      <w:kern w:val="0"/>
      <w:sz w:val="36"/>
      <w:szCs w:val="20"/>
    </w:rPr>
  </w:style>
  <w:style w:type="paragraph" w:customStyle="1" w:styleId="51">
    <w:name w:val="@标题1级"/>
    <w:basedOn w:val="24"/>
    <w:link w:val="50"/>
    <w:autoRedefine/>
    <w:qFormat/>
    <w:uiPriority w:val="99"/>
    <w:rPr>
      <w:rFonts w:ascii="黑体" w:hAnsi="黑体" w:eastAsia="黑体" w:cs="Times New Roman"/>
      <w:bCs w:val="0"/>
      <w:kern w:val="0"/>
      <w:sz w:val="36"/>
      <w:szCs w:val="20"/>
    </w:rPr>
  </w:style>
  <w:style w:type="character" w:customStyle="1" w:styleId="52">
    <w:name w:val="标题 字符"/>
    <w:basedOn w:val="27"/>
    <w:link w:val="24"/>
    <w:qFormat/>
    <w:uiPriority w:val="0"/>
    <w:rPr>
      <w:rFonts w:asciiTheme="majorHAnsi" w:hAnsiTheme="majorHAnsi" w:eastAsiaTheme="majorEastAsia" w:cstheme="majorBidi"/>
      <w:b/>
      <w:bCs/>
      <w:sz w:val="32"/>
      <w:szCs w:val="32"/>
    </w:rPr>
  </w:style>
  <w:style w:type="character" w:customStyle="1" w:styleId="53">
    <w:name w:val="font61"/>
    <w:basedOn w:val="27"/>
    <w:autoRedefine/>
    <w:qFormat/>
    <w:uiPriority w:val="0"/>
    <w:rPr>
      <w:rFonts w:hint="default" w:ascii="Times New Roman" w:hAnsi="Times New Roman" w:eastAsia="宋体" w:cs="Times New Roman"/>
      <w:color w:val="000000"/>
      <w:sz w:val="21"/>
      <w:szCs w:val="21"/>
      <w:u w:val="none"/>
    </w:rPr>
  </w:style>
  <w:style w:type="character" w:customStyle="1" w:styleId="54">
    <w:name w:val="font71"/>
    <w:basedOn w:val="27"/>
    <w:autoRedefine/>
    <w:qFormat/>
    <w:uiPriority w:val="0"/>
    <w:rPr>
      <w:rFonts w:hint="default" w:ascii="Times New Roman" w:hAnsi="Times New Roman" w:eastAsia="宋体" w:cs="Times New Roman"/>
      <w:b/>
      <w:color w:val="000000"/>
      <w:sz w:val="21"/>
      <w:szCs w:val="21"/>
      <w:u w:val="none"/>
    </w:rPr>
  </w:style>
  <w:style w:type="character" w:customStyle="1" w:styleId="55">
    <w:name w:val="font31"/>
    <w:basedOn w:val="27"/>
    <w:qFormat/>
    <w:uiPriority w:val="0"/>
    <w:rPr>
      <w:rFonts w:ascii="PingFang-SC-Regular" w:hAnsi="PingFang-SC-Regular" w:eastAsia="PingFang-SC-Regular" w:cs="PingFang-SC-Regular"/>
      <w:color w:val="05073B"/>
      <w:sz w:val="23"/>
      <w:szCs w:val="23"/>
      <w:u w:val="none"/>
    </w:rPr>
  </w:style>
  <w:style w:type="character" w:customStyle="1" w:styleId="56">
    <w:name w:val="页脚 字符"/>
    <w:basedOn w:val="27"/>
    <w:link w:val="16"/>
    <w:qFormat/>
    <w:uiPriority w:val="99"/>
    <w:rPr>
      <w:rFonts w:ascii="Times New Roman" w:hAnsi="Times New Roman" w:eastAsia="宋体" w:cs="Times New Roman"/>
      <w:sz w:val="18"/>
      <w:szCs w:val="18"/>
    </w:rPr>
  </w:style>
  <w:style w:type="character" w:customStyle="1" w:styleId="57">
    <w:name w:val="未处理的提及3"/>
    <w:basedOn w:val="27"/>
    <w:autoRedefine/>
    <w:semiHidden/>
    <w:unhideWhenUsed/>
    <w:qFormat/>
    <w:uiPriority w:val="99"/>
    <w:rPr>
      <w:color w:val="605E5C"/>
      <w:shd w:val="clear" w:color="auto" w:fill="E1DFDD"/>
    </w:rPr>
  </w:style>
  <w:style w:type="paragraph" w:customStyle="1" w:styleId="58">
    <w:name w:val="TOC 标题1"/>
    <w:basedOn w:val="3"/>
    <w:next w:val="1"/>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59">
    <w:name w:val="未处理的提及4"/>
    <w:basedOn w:val="27"/>
    <w:autoRedefine/>
    <w:semiHidden/>
    <w:unhideWhenUsed/>
    <w:qFormat/>
    <w:uiPriority w:val="99"/>
    <w:rPr>
      <w:color w:val="605E5C"/>
      <w:shd w:val="clear" w:color="auto" w:fill="E1DFDD"/>
    </w:rPr>
  </w:style>
  <w:style w:type="character" w:customStyle="1" w:styleId="60">
    <w:name w:val="尾注文本 字符"/>
    <w:basedOn w:val="27"/>
    <w:link w:val="15"/>
    <w:autoRedefine/>
    <w:qFormat/>
    <w:uiPriority w:val="0"/>
    <w:rPr>
      <w:rFonts w:ascii="宋体" w:hAnsi="宋体"/>
      <w:kern w:val="2"/>
      <w:sz w:val="24"/>
      <w:szCs w:val="24"/>
    </w:rPr>
  </w:style>
  <w:style w:type="character" w:customStyle="1" w:styleId="61">
    <w:name w:val="Unresolved Mention"/>
    <w:basedOn w:val="27"/>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A14AB7-5408-49D0-867B-51105BE947E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1647</Words>
  <Characters>9394</Characters>
  <Lines>78</Lines>
  <Paragraphs>22</Paragraphs>
  <TotalTime>9</TotalTime>
  <ScaleCrop>false</ScaleCrop>
  <LinksUpToDate>false</LinksUpToDate>
  <CharactersWithSpaces>11019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2024-05-01T18:53:00Z</dcterms:created>
  <dc:creator>吴增抱</dc:creator>
  <cp:lastModifiedBy>hexiiia</cp:lastModifiedBy>
  <cp:lastPrinted>2024-04-11T08:41:00Z</cp:lastPrinted>
  <dcterms:modified xsi:type="dcterms:W3CDTF">2024-06-02T14:12:00Z</dcterms:modified>
  <dc:title>时尚买手与营销课程标准</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869E60CCBB4F43AAB9D1D21FAF695305_13</vt:lpwstr>
  </property>
</Properties>
</file>