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工程制图与CAD</w:t>
      </w:r>
      <w:r>
        <w:rPr>
          <w:rFonts w:hint="eastAsia" w:ascii="黑体" w:hAnsi="黑体" w:eastAsia="黑体" w:cs="黑体"/>
        </w:rPr>
        <w:t>》课程标准</w:t>
      </w:r>
      <w:bookmarkEnd w:id="0"/>
    </w:p>
    <w:p>
      <w:pPr>
        <w:ind w:firstLine="454"/>
      </w:pPr>
    </w:p>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工程制图与CAD</w:t>
      </w:r>
    </w:p>
    <w:p>
      <w:pPr>
        <w:ind w:firstLine="454"/>
        <w:rPr>
          <w:rFonts w:hint="eastAsia"/>
          <w:lang w:val="en-US" w:eastAsia="zh-CN"/>
        </w:rPr>
      </w:pPr>
      <w:r>
        <w:rPr>
          <w:rFonts w:hint="eastAsia"/>
        </w:rPr>
        <w:t>课程编码：</w:t>
      </w:r>
      <w:r>
        <w:rPr>
          <w:rFonts w:hint="eastAsia"/>
          <w:lang w:val="en-US" w:eastAsia="zh-CN"/>
        </w:rPr>
        <w:t>420905014</w:t>
      </w:r>
    </w:p>
    <w:p>
      <w:pPr>
        <w:ind w:firstLine="454"/>
      </w:pPr>
      <w:r>
        <w:rPr>
          <w:rFonts w:hint="eastAsia"/>
        </w:rPr>
        <w:t>适用专业：</w:t>
      </w:r>
      <w:r>
        <w:rPr>
          <w:rFonts w:hint="eastAsia"/>
          <w:lang w:val="en-US" w:eastAsia="zh-CN"/>
        </w:rPr>
        <w:t>应急救援技术</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w:t>
      </w:r>
      <w:r>
        <w:rPr>
          <w:rFonts w:hint="eastAsia"/>
          <w:highlight w:val="none"/>
        </w:rPr>
        <w:t>课程性质</w:t>
      </w:r>
    </w:p>
    <w:p>
      <w:pPr>
        <w:ind w:firstLine="454"/>
        <w:rPr>
          <w:rFonts w:hint="eastAsia" w:cs="Times New Roman"/>
          <w:lang w:val="en-US" w:eastAsia="zh-CN"/>
        </w:rPr>
      </w:pPr>
      <w:r>
        <w:rPr>
          <w:rFonts w:hint="eastAsia"/>
          <w:lang w:val="en-US" w:eastAsia="zh-CN"/>
        </w:rPr>
        <w:t>本课程是应急救援技术专业必修的一门专业基础课程。主要研究工程图样的绘制、表达及阅读，涵盖了工程制图基础知识和计算机辅助制图两大核心内容。是让学生掌握基本的工程图学基础，并具备初步的计算机二维绘图能力和三维设计能力。</w:t>
      </w:r>
      <w:r>
        <w:rPr>
          <w:rFonts w:hint="eastAsia" w:cs="Times New Roman"/>
          <w:lang w:val="en-US" w:eastAsia="zh-CN"/>
        </w:rPr>
        <w:t>本课程前置课程有《消防工程概论》、《应急管理概论》，具备了基本的识图与制图能力之后开设的课程，后续课程有：《安全管理技术》、《危险化学品事故救援技术》。</w:t>
      </w:r>
    </w:p>
    <w:p>
      <w:pPr>
        <w:ind w:firstLine="454"/>
      </w:pPr>
      <w:r>
        <w:rPr>
          <w:rFonts w:hint="eastAsia"/>
        </w:rPr>
        <w:t>（二）课程任务</w:t>
      </w:r>
    </w:p>
    <w:p>
      <w:pPr>
        <w:ind w:firstLine="454"/>
        <w:rPr>
          <w:rFonts w:hint="eastAsia"/>
        </w:rPr>
      </w:pPr>
      <w:r>
        <w:rPr>
          <w:rFonts w:hint="eastAsia"/>
        </w:rPr>
        <w:t>通过本课程的学习使</w:t>
      </w:r>
      <w:r>
        <w:rPr>
          <w:rFonts w:hint="eastAsia"/>
          <w:lang w:val="en-US" w:eastAsia="zh-CN"/>
        </w:rPr>
        <w:t>学生</w:t>
      </w:r>
      <w:r>
        <w:rPr>
          <w:rFonts w:hint="eastAsia"/>
        </w:rPr>
        <w:t>了解工程图样的绘制、表达及阅读方法，熟悉各种工程图样的绘制标准和规范，能够具备绘制和阅读工程图样的能力，为后续的学习和工作打下坚实的基础</w:t>
      </w:r>
      <w:r>
        <w:rPr>
          <w:rFonts w:hint="eastAsia"/>
          <w:lang w:eastAsia="zh-CN"/>
        </w:rPr>
        <w:t>。</w:t>
      </w:r>
      <w:r>
        <w:rPr>
          <w:rFonts w:hint="eastAsia"/>
        </w:rPr>
        <w:t>掌握计算机辅助绘图技能。通过学习和实践CAD绘图软件，使学生能够熟练地进行二维和三维图形的绘制、编辑和修改</w:t>
      </w:r>
      <w:r>
        <w:rPr>
          <w:rFonts w:hint="default"/>
        </w:rPr>
        <w:t>。</w:t>
      </w:r>
      <w:r>
        <w:rPr>
          <w:rFonts w:hint="eastAsia"/>
        </w:rPr>
        <w:t>培养学生的</w:t>
      </w:r>
      <w:r>
        <w:rPr>
          <w:rFonts w:hint="eastAsia"/>
          <w:lang w:val="en-US" w:eastAsia="zh-CN"/>
        </w:rPr>
        <w:t>动手</w:t>
      </w:r>
      <w:r>
        <w:rPr>
          <w:rFonts w:hint="eastAsia"/>
        </w:rPr>
        <w:t>和创新能力，能够运用所学知识进行创作，提高学生的</w:t>
      </w:r>
      <w:r>
        <w:rPr>
          <w:rFonts w:hint="eastAsia"/>
          <w:lang w:val="en-US" w:eastAsia="zh-CN"/>
        </w:rPr>
        <w:t>CAD制图</w:t>
      </w:r>
      <w:r>
        <w:rPr>
          <w:rFonts w:hint="eastAsia"/>
        </w:rPr>
        <w:t>水平和综合素质</w:t>
      </w:r>
      <w:r>
        <w:rPr>
          <w:rFonts w:hint="eastAsia"/>
          <w:lang w:val="en-US" w:eastAsia="zh-CN"/>
        </w:rPr>
        <w:t>。</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武警消防部队、地方消防行政管理部门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消防工程施工和安装部门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3.理实交替实施课程教学。遵循理论联系实际的教学原则，组织理实交替的学习课堂。以认识消防工程施工和安装部门工作为学习起点，以教室、实训为课堂，以实践为课程学习的支撑点，教学过程与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rPr>
          <w:rFonts w:hint="eastAsia"/>
        </w:rPr>
      </w:pPr>
      <w:r>
        <w:rPr>
          <w:rFonts w:hint="eastAsia"/>
        </w:rPr>
        <w:t>4.课程目标注重工作任务：以消防工程施工和安装部门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rPr>
      </w:pPr>
      <w:bookmarkStart w:id="4" w:name="_Toc144476171"/>
      <w:r>
        <w:rPr>
          <w:rFonts w:hint="eastAsia"/>
        </w:rPr>
        <w:t>四、课程目标</w:t>
      </w:r>
      <w:bookmarkEnd w:id="4"/>
    </w:p>
    <w:p>
      <w:pPr>
        <w:ind w:firstLine="454"/>
        <w:rPr>
          <w:rFonts w:hint="eastAsia"/>
        </w:rPr>
      </w:pPr>
      <w:r>
        <w:rPr>
          <w:rFonts w:hint="eastAsia"/>
        </w:rPr>
        <w:t>（一）总体目标</w:t>
      </w:r>
    </w:p>
    <w:p>
      <w:pPr>
        <w:ind w:firstLine="454"/>
        <w:rPr>
          <w:rFonts w:hint="eastAsia"/>
        </w:rPr>
      </w:pPr>
      <w:r>
        <w:rPr>
          <w:rFonts w:hint="eastAsia"/>
        </w:rPr>
        <w:t>培养学生在工程制图与CAD应用方面的综合技能。通过系统的学习，使学生能够掌握工程制图的基本知识和CAD软件的基本操作，具备绘制和阅读工程图样的能力，为未来的工程设计和制造工作打下坚实基础。</w:t>
      </w:r>
    </w:p>
    <w:p>
      <w:pPr>
        <w:ind w:firstLine="454"/>
        <w:rPr>
          <w:rFonts w:hint="default"/>
        </w:rPr>
      </w:pPr>
      <w:r>
        <w:rPr>
          <w:rFonts w:hint="eastAsia"/>
        </w:rPr>
        <w:t>（二）具体目标</w:t>
      </w:r>
    </w:p>
    <w:p>
      <w:pPr>
        <w:ind w:firstLine="454"/>
        <w:rPr>
          <w:rFonts w:hint="eastAsia"/>
        </w:rPr>
      </w:pPr>
      <w:r>
        <w:rPr>
          <w:rFonts w:hint="eastAsia"/>
        </w:rPr>
        <w:t>1.素质目标：通过课程学习，使学生逐渐养成以下情感、态度和价值观：</w:t>
      </w:r>
    </w:p>
    <w:p>
      <w:pPr>
        <w:ind w:firstLine="454"/>
        <w:rPr>
          <w:rFonts w:hint="eastAsia"/>
        </w:rPr>
      </w:pPr>
      <w:r>
        <w:rPr>
          <w:rFonts w:hint="eastAsia"/>
        </w:rPr>
        <w:t>（1）培养严谨的工作态度和细致的工作作风，注重工程图纸的准确性和规范性；</w:t>
      </w:r>
    </w:p>
    <w:p>
      <w:pPr>
        <w:ind w:firstLine="454"/>
        <w:rPr>
          <w:rFonts w:hint="eastAsia"/>
        </w:rPr>
      </w:pPr>
      <w:r>
        <w:rPr>
          <w:rFonts w:hint="eastAsia"/>
        </w:rPr>
        <w:t>（2）培养创新意识和创新能力，能够在工程制图和CAD应用中提出新的想法和解决方案；</w:t>
      </w:r>
    </w:p>
    <w:p>
      <w:pPr>
        <w:ind w:firstLine="454"/>
        <w:rPr>
          <w:rFonts w:hint="eastAsia"/>
        </w:rPr>
      </w:pPr>
      <w:r>
        <w:rPr>
          <w:rFonts w:hint="eastAsia"/>
        </w:rPr>
        <w:t>（3）培养团队协作精神和沟通能力，能够与团队成员有效沟通，共同完成工程制图任务；</w:t>
      </w:r>
    </w:p>
    <w:p>
      <w:pPr>
        <w:ind w:firstLine="454"/>
        <w:rPr>
          <w:rFonts w:hint="eastAsia"/>
        </w:rPr>
      </w:pPr>
      <w:r>
        <w:rPr>
          <w:rFonts w:hint="eastAsia"/>
        </w:rPr>
        <w:t>（4）培养自主学习和终身学习的意识，能够不断更新知识和技能，适应工程领域的发展变化。</w:t>
      </w:r>
    </w:p>
    <w:p>
      <w:pPr>
        <w:ind w:firstLine="454"/>
        <w:rPr>
          <w:rFonts w:hint="eastAsia"/>
        </w:rPr>
      </w:pPr>
      <w:r>
        <w:rPr>
          <w:rFonts w:hint="eastAsia"/>
        </w:rPr>
        <w:t>2.知识目标：通过课程学习，使学生逐渐具备以下知识和认知：</w:t>
      </w:r>
    </w:p>
    <w:p>
      <w:pPr>
        <w:ind w:firstLine="454"/>
        <w:rPr>
          <w:rFonts w:hint="eastAsia"/>
        </w:rPr>
      </w:pPr>
      <w:r>
        <w:rPr>
          <w:rFonts w:hint="eastAsia"/>
        </w:rPr>
        <w:t>（1）掌握工程制图的基本原理、基本方法和基本规范，理解工程图纸在工程设计、制造和装配过程中的重要性；</w:t>
      </w:r>
    </w:p>
    <w:p>
      <w:pPr>
        <w:ind w:firstLine="454"/>
        <w:rPr>
          <w:rFonts w:hint="eastAsia"/>
        </w:rPr>
      </w:pPr>
      <w:r>
        <w:rPr>
          <w:rFonts w:hint="eastAsia"/>
        </w:rPr>
        <w:t>（2）熟悉CAD软件的基本界面、基本操作和常用命令，了解CAD技术在工程领域中的应用及其发展趋势；</w:t>
      </w:r>
    </w:p>
    <w:p>
      <w:pPr>
        <w:ind w:firstLine="454"/>
        <w:rPr>
          <w:rFonts w:hint="eastAsia"/>
        </w:rPr>
      </w:pPr>
      <w:r>
        <w:rPr>
          <w:rFonts w:hint="eastAsia"/>
        </w:rPr>
        <w:t>（3）理解投影原理、视图选择、尺寸标注等工程制图的关键要素，能够准确识读和绘制常见的工程图纸。</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（1）能够熟练使用CAD软件进行二维和三维图形的绘制、编辑和修改，包括基本图形、复杂图形和组合图形的绘制；</w:t>
      </w:r>
    </w:p>
    <w:p>
      <w:pPr>
        <w:ind w:firstLine="454"/>
        <w:rPr>
          <w:rFonts w:hint="eastAsia"/>
        </w:rPr>
      </w:pPr>
      <w:r>
        <w:rPr>
          <w:rFonts w:hint="eastAsia"/>
        </w:rPr>
        <w:t>（2）能够根据工程需求，选择合适的视图和投影方法，绘制出符合规范的工程图纸，并能够正确标注尺寸和技术要求；</w:t>
      </w:r>
    </w:p>
    <w:p>
      <w:pPr>
        <w:ind w:firstLine="454"/>
        <w:rPr>
          <w:rFonts w:hint="eastAsia"/>
        </w:rPr>
      </w:pPr>
      <w:r>
        <w:rPr>
          <w:rFonts w:hint="eastAsia"/>
        </w:rPr>
        <w:t>（3）能够运用CAD软件中的辅助设计工具，如图层管理、块操作、属性编辑等，提高绘图效率和质量；</w:t>
      </w:r>
    </w:p>
    <w:p>
      <w:pPr>
        <w:ind w:firstLine="454"/>
        <w:rPr>
          <w:rFonts w:hint="eastAsia"/>
        </w:rPr>
      </w:pPr>
      <w:r>
        <w:rPr>
          <w:rFonts w:hint="eastAsia"/>
        </w:rPr>
        <w:t>（4）</w:t>
      </w:r>
      <w:bookmarkStart w:id="5" w:name="_Toc144476172"/>
      <w:r>
        <w:rPr>
          <w:rFonts w:hint="eastAsia"/>
        </w:rPr>
        <w:t>具备空间想象能力和思维能力，能够理解和表达工程对象的三维结构和空间关系。</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应急救援</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工程制图基础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(1)工程制图的基本原理、基本概念和图纸标准</w:t>
            </w:r>
          </w:p>
          <w:p>
            <w:pPr>
              <w:pStyle w:val="2"/>
              <w:rPr>
                <w:rFonts w:hint="eastAsia"/>
              </w:rPr>
            </w:pPr>
            <w:r>
              <w:rPr>
                <w:rFonts w:hint="eastAsia"/>
              </w:rPr>
              <w:t>(2)CAD等绘图工具使用</w:t>
            </w:r>
          </w:p>
          <w:p>
            <w:pPr>
              <w:pStyle w:val="2"/>
              <w:rPr>
                <w:rFonts w:hint="eastAsia"/>
                <w:lang w:eastAsia="zh-CN"/>
              </w:rPr>
            </w:pPr>
            <w:r>
              <w:rPr>
                <w:rFonts w:hint="eastAsia"/>
              </w:rPr>
              <w:t>(</w:t>
            </w:r>
            <w:r>
              <w:rPr>
                <w:rFonts w:hint="eastAsia"/>
                <w:lang w:val="en-US" w:eastAsia="zh-CN"/>
              </w:rPr>
              <w:t>3</w:t>
            </w:r>
            <w:r>
              <w:rPr>
                <w:rFonts w:hint="eastAsia"/>
              </w:rPr>
              <w:t>)CAD技能认证</w:t>
            </w:r>
            <w:r>
              <w:rPr>
                <w:rFonts w:hint="eastAsia"/>
                <w:lang w:eastAsia="zh-CN"/>
              </w:rPr>
              <w:t>、</w:t>
            </w:r>
            <w:r>
              <w:rPr>
                <w:rFonts w:hint="eastAsia"/>
              </w:rPr>
              <w:t>注册建筑师</w:t>
            </w:r>
            <w:r>
              <w:rPr>
                <w:rFonts w:hint="eastAsia"/>
                <w:lang w:eastAsia="zh-CN"/>
              </w:rPr>
              <w:t>、</w:t>
            </w:r>
            <w:r>
              <w:rPr>
                <w:rFonts w:hint="eastAsia"/>
              </w:rPr>
              <w:t>SolidWorks认证、CATIA证书、Revit认证</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1)培养学生具备严谨、细致的工作态度，使其在绘图和解析图纸时能够精确无误</w:t>
            </w:r>
          </w:p>
          <w:p>
            <w:pPr>
              <w:pStyle w:val="2"/>
              <w:rPr>
                <w:rFonts w:hint="eastAsia"/>
              </w:rPr>
            </w:pPr>
            <w:r>
              <w:rPr>
                <w:rFonts w:hint="eastAsia"/>
              </w:rPr>
              <w:t>(2)提高学生的审美能力和艺术素养</w:t>
            </w:r>
          </w:p>
          <w:p>
            <w:pPr>
              <w:pStyle w:val="2"/>
              <w:rPr>
                <w:rFonts w:hint="eastAsia"/>
                <w:lang w:eastAsia="zh-CN"/>
              </w:rPr>
            </w:pPr>
            <w:r>
              <w:rPr>
                <w:rFonts w:hint="eastAsia"/>
              </w:rPr>
              <w:t>(</w:t>
            </w:r>
            <w:r>
              <w:rPr>
                <w:rFonts w:hint="eastAsia"/>
                <w:lang w:val="en-US" w:eastAsia="zh-CN"/>
              </w:rPr>
              <w:t>3</w:t>
            </w:r>
            <w:r>
              <w:rPr>
                <w:rFonts w:hint="eastAsia"/>
              </w:rPr>
              <w:t>)培养学生的团队协作精神和沟通能力，使其在工程项目中能够与他人有效合作</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(1)掌握工程制图的基本理论</w:t>
            </w:r>
            <w:r>
              <w:rPr>
                <w:rFonts w:hint="eastAsia"/>
                <w:lang w:eastAsia="zh-CN"/>
              </w:rPr>
              <w:t>，</w:t>
            </w:r>
            <w:r>
              <w:rPr>
                <w:rFonts w:hint="default"/>
              </w:rPr>
              <w:t>包括制图原理、图纸标准、标注规范</w:t>
            </w:r>
          </w:p>
          <w:p>
            <w:pPr>
              <w:pStyle w:val="2"/>
              <w:rPr>
                <w:rFonts w:hint="eastAsia"/>
              </w:rPr>
            </w:pPr>
            <w:r>
              <w:rPr>
                <w:rFonts w:hint="eastAsia"/>
              </w:rPr>
              <w:t>(2)熟悉常见图纸的绘制方法</w:t>
            </w:r>
          </w:p>
          <w:p>
            <w:pPr>
              <w:pStyle w:val="2"/>
              <w:rPr>
                <w:rFonts w:hint="eastAsia"/>
              </w:rPr>
            </w:pPr>
            <w:r>
              <w:rPr>
                <w:rFonts w:hint="eastAsia"/>
              </w:rPr>
              <w:t>(3)掌握CAD软件的基本命令和功能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能</w:t>
            </w:r>
            <w:r>
              <w:rPr>
                <w:rFonts w:hint="eastAsia"/>
              </w:rPr>
              <w:t>够熟练绘制平面图、立面图、剖面图、三视图</w:t>
            </w:r>
          </w:p>
          <w:p>
            <w:pPr>
              <w:pStyle w:val="2"/>
              <w:rPr>
                <w:rFonts w:hint="eastAsia"/>
                <w:lang w:eastAsia="zh-CN"/>
              </w:rPr>
            </w:pPr>
            <w:r>
              <w:rPr>
                <w:rFonts w:hint="eastAsia"/>
              </w:rPr>
              <w:t>(2)能够根据设计需求绘制符合规范要求的工程图纸</w:t>
            </w:r>
          </w:p>
          <w:p>
            <w:pPr>
              <w:pStyle w:val="2"/>
              <w:rPr>
                <w:rFonts w:hint="eastAsia"/>
              </w:rPr>
            </w:pPr>
            <w:r>
              <w:rPr>
                <w:rFonts w:hint="eastAsia"/>
              </w:rPr>
              <w:t>(3)具备使用CAD等绘图工具进行工程制图的能力</w:t>
            </w:r>
          </w:p>
          <w:p>
            <w:pPr>
              <w:pStyle w:val="2"/>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能够准确理解图纸中的信息，为工程项目的实施提供有力支持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二维CAD软件入门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highlight w:val="none"/>
                <w:lang w:eastAsia="zh-CN"/>
              </w:rPr>
            </w:pPr>
            <w:r>
              <w:rPr>
                <w:rFonts w:hint="eastAsia"/>
                <w:highlight w:val="none"/>
              </w:rPr>
              <w:t>(1)界面</w:t>
            </w:r>
            <w:r>
              <w:rPr>
                <w:rFonts w:hint="eastAsia"/>
                <w:highlight w:val="none"/>
                <w:lang w:val="en-US" w:eastAsia="zh-CN"/>
              </w:rPr>
              <w:t>的认识</w:t>
            </w:r>
            <w:r>
              <w:rPr>
                <w:rFonts w:hint="eastAsia"/>
                <w:highlight w:val="none"/>
              </w:rPr>
              <w:t>与基本操作</w:t>
            </w:r>
          </w:p>
          <w:p>
            <w:pPr>
              <w:pStyle w:val="2"/>
              <w:rPr>
                <w:rFonts w:hint="eastAsia"/>
                <w:highlight w:val="none"/>
                <w:lang w:eastAsia="zh-CN"/>
              </w:rPr>
            </w:pPr>
            <w:r>
              <w:rPr>
                <w:rFonts w:hint="eastAsia"/>
                <w:highlight w:val="none"/>
              </w:rPr>
              <w:t>(2)详细讲解直线、圆、矩形、多边形等基本图形的绘制方法，以及复制、移动、旋转、镜像等编辑命令的使用</w:t>
            </w:r>
          </w:p>
          <w:p>
            <w:pPr>
              <w:pStyle w:val="2"/>
              <w:rPr>
                <w:rFonts w:hint="eastAsia"/>
                <w:highlight w:val="none"/>
              </w:rPr>
            </w:pPr>
            <w:r>
              <w:rPr>
                <w:rFonts w:hint="eastAsia"/>
                <w:highlight w:val="none"/>
              </w:rPr>
              <w:t>(3)尺寸标注与文字输入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highlight w:val="none"/>
                <w:lang w:eastAsia="zh-CN"/>
              </w:rPr>
            </w:pPr>
            <w:r>
              <w:rPr>
                <w:rFonts w:hint="eastAsia"/>
                <w:highlight w:val="none"/>
              </w:rPr>
              <w:t>(1)学会与人沟通、善于协调、善于合作共事的社会能力</w:t>
            </w:r>
          </w:p>
          <w:p>
            <w:pPr>
              <w:pStyle w:val="2"/>
              <w:rPr>
                <w:rFonts w:hint="eastAsia"/>
                <w:highlight w:val="none"/>
                <w:lang w:eastAsia="zh-CN"/>
              </w:rPr>
            </w:pPr>
            <w:r>
              <w:rPr>
                <w:rFonts w:hint="eastAsia"/>
                <w:highlight w:val="none"/>
              </w:rPr>
              <w:t>(2)培养善于独立思考的能力</w:t>
            </w:r>
          </w:p>
          <w:p>
            <w:pPr>
              <w:pStyle w:val="2"/>
              <w:rPr>
                <w:rFonts w:hint="eastAsia"/>
                <w:highlight w:val="none"/>
              </w:rPr>
            </w:pPr>
            <w:r>
              <w:rPr>
                <w:rFonts w:hint="eastAsia"/>
                <w:highlight w:val="none"/>
              </w:rPr>
              <w:t>(3)培养学生的细心和耐心，使他们能够认真对待每一个绘图步骤</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highlight w:val="none"/>
                <w:lang w:eastAsia="zh-CN"/>
              </w:rPr>
            </w:pPr>
            <w:r>
              <w:rPr>
                <w:rFonts w:hint="eastAsia"/>
                <w:highlight w:val="none"/>
              </w:rPr>
              <w:t>(1)掌握CAD软件的基本操作</w:t>
            </w:r>
            <w:r>
              <w:rPr>
                <w:rFonts w:hint="eastAsia"/>
                <w:highlight w:val="none"/>
                <w:lang w:eastAsia="zh-CN"/>
              </w:rPr>
              <w:t>，</w:t>
            </w:r>
            <w:r>
              <w:rPr>
                <w:rFonts w:hint="default"/>
                <w:highlight w:val="none"/>
              </w:rPr>
              <w:t>包括软件的安装、启动、界面介绍以及工具栏功能</w:t>
            </w:r>
          </w:p>
          <w:p>
            <w:pPr>
              <w:pStyle w:val="2"/>
              <w:rPr>
                <w:rFonts w:hint="eastAsia"/>
                <w:highlight w:val="none"/>
              </w:rPr>
            </w:pPr>
            <w:r>
              <w:rPr>
                <w:rFonts w:hint="eastAsia"/>
                <w:highlight w:val="none"/>
              </w:rPr>
              <w:t>(</w:t>
            </w:r>
            <w:r>
              <w:rPr>
                <w:rFonts w:hint="eastAsia"/>
                <w:highlight w:val="none"/>
                <w:lang w:val="en-US" w:eastAsia="zh-CN"/>
              </w:rPr>
              <w:t>2</w:t>
            </w:r>
            <w:r>
              <w:rPr>
                <w:rFonts w:hint="eastAsia"/>
                <w:highlight w:val="none"/>
              </w:rPr>
              <w:t>)掌握二维图形的绘制方法、编辑技巧以及尺寸标注和文字输入的基本规则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highlight w:val="none"/>
                <w:lang w:eastAsia="zh-CN"/>
              </w:rPr>
            </w:pPr>
            <w:r>
              <w:rPr>
                <w:rFonts w:hint="eastAsia"/>
                <w:highlight w:val="none"/>
              </w:rPr>
              <w:t>(1)能够独立完成简单的二维图形绘制，如零件草图、建筑平面图</w:t>
            </w:r>
          </w:p>
          <w:p>
            <w:pPr>
              <w:pStyle w:val="2"/>
              <w:rPr>
                <w:rFonts w:hint="eastAsia"/>
                <w:highlight w:val="none"/>
              </w:rPr>
            </w:pPr>
            <w:r>
              <w:rPr>
                <w:rFonts w:hint="eastAsia"/>
                <w:highlight w:val="none"/>
              </w:rPr>
              <w:t>(2)能够遵循行业规范，保持图纸的整洁、准确和易读性</w:t>
            </w:r>
          </w:p>
          <w:p>
            <w:pPr>
              <w:pStyle w:val="2"/>
              <w:rPr>
                <w:rFonts w:hint="eastAsia"/>
                <w:highlight w:val="none"/>
              </w:rPr>
            </w:pPr>
            <w:r>
              <w:rPr>
                <w:rFonts w:hint="eastAsia"/>
                <w:highlight w:val="none"/>
              </w:rPr>
              <w:t>(3)</w:t>
            </w:r>
            <w:r>
              <w:rPr>
                <w:rFonts w:hint="default"/>
                <w:highlight w:val="none"/>
              </w:rPr>
              <w:t>具备基本的尺寸标注与文本注释能力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r>
              <w:rPr>
                <w:rFonts w:hint="eastAsia"/>
                <w:lang w:eastAsia="zh-CN"/>
              </w:rPr>
              <w:t>二维图形绘制与编辑</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(1)基础绘图工具与命令</w:t>
            </w:r>
          </w:p>
          <w:p>
            <w:pPr>
              <w:pStyle w:val="2"/>
              <w:rPr>
                <w:rFonts w:hint="eastAsia"/>
              </w:rPr>
            </w:pPr>
            <w:r>
              <w:rPr>
                <w:rFonts w:hint="eastAsia"/>
              </w:rPr>
              <w:t>(2)图形编辑与修改</w:t>
            </w:r>
            <w:r>
              <w:rPr>
                <w:rFonts w:hint="eastAsia"/>
                <w:lang w:eastAsia="zh-CN"/>
              </w:rPr>
              <w:t>，</w:t>
            </w:r>
            <w:r>
              <w:rPr>
                <w:rFonts w:hint="eastAsia"/>
              </w:rPr>
              <w:t>包括修剪、延伸、偏移、镜像、旋转等常用编辑命令</w:t>
            </w:r>
          </w:p>
          <w:p>
            <w:pPr>
              <w:pStyle w:val="2"/>
              <w:rPr>
                <w:rFonts w:hint="eastAsia"/>
                <w:lang w:eastAsia="zh-CN"/>
              </w:rPr>
            </w:pPr>
            <w:r>
              <w:rPr>
                <w:rFonts w:hint="eastAsia"/>
              </w:rPr>
              <w:t>(</w:t>
            </w:r>
            <w:r>
              <w:rPr>
                <w:rFonts w:hint="eastAsia"/>
                <w:lang w:val="en-US" w:eastAsia="zh-CN"/>
              </w:rPr>
              <w:t>3</w:t>
            </w:r>
            <w:r>
              <w:rPr>
                <w:rFonts w:hint="eastAsia"/>
              </w:rPr>
              <w:t>)CAD技能认证</w:t>
            </w:r>
            <w:r>
              <w:rPr>
                <w:rFonts w:hint="eastAsia"/>
                <w:lang w:eastAsia="zh-CN"/>
              </w:rPr>
              <w:t>、</w:t>
            </w:r>
            <w:r>
              <w:rPr>
                <w:rFonts w:hint="eastAsia"/>
              </w:rPr>
              <w:t>注册建筑师</w:t>
            </w:r>
            <w:r>
              <w:rPr>
                <w:rFonts w:hint="eastAsia"/>
                <w:lang w:eastAsia="zh-CN"/>
              </w:rPr>
              <w:t>、</w:t>
            </w:r>
            <w:r>
              <w:rPr>
                <w:rFonts w:hint="eastAsia"/>
              </w:rPr>
              <w:t>SolidWorks认证、CATIA证书、Revit认证</w:t>
            </w:r>
          </w:p>
          <w:p>
            <w:pPr>
              <w:pStyle w:val="2"/>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(1)培养细致严谨的工作态度</w:t>
            </w:r>
          </w:p>
          <w:p>
            <w:pPr>
              <w:pStyle w:val="2"/>
              <w:rPr>
                <w:rFonts w:hint="eastAsia"/>
              </w:rPr>
            </w:pPr>
            <w:r>
              <w:rPr>
                <w:rFonts w:hint="eastAsia"/>
              </w:rPr>
              <w:t>(2)培养善于独立思考的能力</w:t>
            </w:r>
          </w:p>
          <w:p>
            <w:pPr>
              <w:pStyle w:val="2"/>
              <w:rPr>
                <w:rFonts w:hint="eastAsia"/>
              </w:rPr>
            </w:pPr>
            <w:r>
              <w:rPr>
                <w:rFonts w:hint="eastAsia"/>
              </w:rPr>
              <w:t>(3)提升问题解决能力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(1)掌握二维图形绘制的基本原理和方法</w:t>
            </w:r>
          </w:p>
          <w:p>
            <w:pPr>
              <w:pStyle w:val="2"/>
              <w:rPr>
                <w:rFonts w:hint="eastAsia"/>
                <w:lang w:eastAsia="zh-CN"/>
              </w:rPr>
            </w:pPr>
            <w:r>
              <w:rPr>
                <w:rFonts w:hint="eastAsia"/>
              </w:rPr>
              <w:t>(2)熟悉图形编辑与修改的技巧</w:t>
            </w:r>
          </w:p>
          <w:p>
            <w:pPr>
              <w:pStyle w:val="2"/>
              <w:rPr>
                <w:rFonts w:hint="eastAsia"/>
              </w:rPr>
            </w:pPr>
            <w:r>
              <w:rPr>
                <w:rFonts w:hint="eastAsia"/>
              </w:rPr>
              <w:t>(3)理解图层在图形组织和管理中的作用，掌握创建和管理图层的方法以及设置图层属性的技巧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(1)能够熟练运用各种编辑命令对图形进行修改和优化，提高图形的质量和表达效果</w:t>
            </w:r>
          </w:p>
          <w:p>
            <w:pPr>
              <w:pStyle w:val="2"/>
              <w:rPr>
                <w:rFonts w:hint="eastAsia"/>
                <w:lang w:eastAsia="zh-CN"/>
              </w:rPr>
            </w:pPr>
            <w:r>
              <w:rPr>
                <w:rFonts w:hint="eastAsia"/>
              </w:rPr>
              <w:t>(2)能够熟练进行图形的编辑与修改</w:t>
            </w:r>
          </w:p>
          <w:p>
            <w:pPr>
              <w:pStyle w:val="2"/>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r>
              <w:rPr>
                <w:rFonts w:hint="eastAsia"/>
                <w:lang w:eastAsia="zh-CN"/>
              </w:rPr>
              <w:t>尺寸标注与文字注释</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(1)尺寸标注的基本规则</w:t>
            </w:r>
          </w:p>
          <w:p>
            <w:pPr>
              <w:pStyle w:val="2"/>
              <w:rPr>
                <w:rFonts w:hint="eastAsia"/>
                <w:lang w:eastAsia="zh-CN"/>
              </w:rPr>
            </w:pPr>
            <w:r>
              <w:rPr>
                <w:rFonts w:hint="eastAsia"/>
              </w:rPr>
              <w:t>(2)文字注释的添加与编辑</w:t>
            </w:r>
            <w:r>
              <w:rPr>
                <w:rFonts w:hint="eastAsia"/>
                <w:lang w:eastAsia="zh-CN"/>
              </w:rPr>
              <w:t>，</w:t>
            </w:r>
            <w:r>
              <w:rPr>
                <w:rFonts w:hint="eastAsia"/>
              </w:rPr>
              <w:t>包括文字的输入、编辑、格式设置以及位置调整</w:t>
            </w:r>
          </w:p>
          <w:p>
            <w:pPr>
              <w:pStyle w:val="2"/>
              <w:rPr>
                <w:rFonts w:hint="eastAsia"/>
              </w:rPr>
            </w:pPr>
            <w:r>
              <w:rPr>
                <w:rFonts w:hint="eastAsia"/>
              </w:rPr>
              <w:t>(3)标注样式的概念和作用</w:t>
            </w:r>
          </w:p>
          <w:p>
            <w:pPr>
              <w:pStyle w:val="2"/>
              <w:rPr>
                <w:rFonts w:hint="eastAsia"/>
              </w:rPr>
            </w:pPr>
            <w:r>
              <w:rPr>
                <w:rFonts w:hint="eastAsia"/>
              </w:rPr>
              <w:t>(</w:t>
            </w:r>
            <w:r>
              <w:rPr>
                <w:rFonts w:hint="eastAsia"/>
                <w:lang w:val="en-US" w:eastAsia="zh-CN"/>
              </w:rPr>
              <w:t>4</w:t>
            </w:r>
            <w:r>
              <w:rPr>
                <w:rFonts w:hint="eastAsia"/>
              </w:rPr>
              <w:t>)CAD技能认证</w:t>
            </w:r>
            <w:r>
              <w:rPr>
                <w:rFonts w:hint="eastAsia"/>
                <w:lang w:eastAsia="zh-CN"/>
              </w:rPr>
              <w:t>、</w:t>
            </w:r>
            <w:r>
              <w:rPr>
                <w:rFonts w:hint="eastAsia"/>
              </w:rPr>
              <w:t>注册建筑师</w:t>
            </w:r>
            <w:r>
              <w:rPr>
                <w:rFonts w:hint="eastAsia"/>
                <w:lang w:eastAsia="zh-CN"/>
              </w:rPr>
              <w:t>、</w:t>
            </w:r>
            <w:r>
              <w:rPr>
                <w:rFonts w:hint="eastAsia"/>
              </w:rPr>
              <w:t>SolidWorks认证、CATIA证书、Revit认证</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(1)培养规范意识</w:t>
            </w:r>
            <w:r>
              <w:rPr>
                <w:rFonts w:hint="eastAsia"/>
                <w:lang w:eastAsia="zh-CN"/>
              </w:rPr>
              <w:t>，</w:t>
            </w:r>
            <w:r>
              <w:rPr>
                <w:rFonts w:hint="eastAsia"/>
              </w:rPr>
              <w:t>养成按照标准规范进行标注的习惯</w:t>
            </w:r>
          </w:p>
          <w:p>
            <w:pPr>
              <w:pStyle w:val="2"/>
              <w:rPr>
                <w:rFonts w:hint="eastAsia"/>
                <w:lang w:eastAsia="zh-CN"/>
              </w:rPr>
            </w:pPr>
            <w:r>
              <w:rPr>
                <w:rFonts w:hint="eastAsia"/>
              </w:rPr>
              <w:t>(3)学会与人沟通、善于协调、善于合作共事的社会能力</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(1)了解尺寸标注在工程制图中的作用和意义，掌握标注的基本原则和规则</w:t>
            </w:r>
          </w:p>
          <w:p>
            <w:pPr>
              <w:pStyle w:val="2"/>
              <w:rPr>
                <w:rFonts w:hint="eastAsia"/>
              </w:rPr>
            </w:pPr>
            <w:r>
              <w:rPr>
                <w:rFonts w:hint="eastAsia"/>
              </w:rPr>
              <w:t>(2)掌握文字注释的输入、编辑和格式设置等技巧</w:t>
            </w:r>
          </w:p>
          <w:p>
            <w:pPr>
              <w:pStyle w:val="2"/>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(1)能够根据不同的标注需求选择合适的标注类型和方法</w:t>
            </w:r>
          </w:p>
          <w:p>
            <w:pPr>
              <w:pStyle w:val="2"/>
              <w:rPr>
                <w:rFonts w:hint="eastAsia"/>
                <w:lang w:eastAsia="zh-CN"/>
              </w:rPr>
            </w:pPr>
            <w:r>
              <w:rPr>
                <w:rFonts w:hint="eastAsia"/>
              </w:rPr>
              <w:t>(2)能够根据设计要求独立完成图纸的尺寸标注工作，确保标注的准确性和规范性</w:t>
            </w:r>
          </w:p>
          <w:p>
            <w:pPr>
              <w:pStyle w:val="2"/>
              <w:rPr>
                <w:rFonts w:hint="eastAsia"/>
              </w:rPr>
            </w:pPr>
            <w:r>
              <w:rPr>
                <w:rFonts w:hint="eastAsia"/>
              </w:rPr>
              <w:t>(3)能够根据实际需求定制标注样式，并有效管理不同样式的标注，提高工作效率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三维CAD基础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(1)三维空间概念建立</w:t>
            </w:r>
            <w:r>
              <w:rPr>
                <w:rFonts w:hint="eastAsia"/>
                <w:lang w:eastAsia="zh-CN"/>
              </w:rPr>
              <w:t>，</w:t>
            </w:r>
            <w:r>
              <w:rPr>
                <w:rFonts w:hint="eastAsia"/>
              </w:rPr>
              <w:t>理解三维坐标系、视图和投影原理</w:t>
            </w:r>
          </w:p>
          <w:p>
            <w:pPr>
              <w:pStyle w:val="2"/>
              <w:rPr>
                <w:rFonts w:hint="eastAsia"/>
                <w:lang w:eastAsia="zh-CN"/>
              </w:rPr>
            </w:pPr>
            <w:r>
              <w:rPr>
                <w:rFonts w:hint="eastAsia"/>
              </w:rPr>
              <w:t>(2)基础建模工具与方法</w:t>
            </w:r>
          </w:p>
          <w:p>
            <w:pPr>
              <w:pStyle w:val="2"/>
              <w:rPr>
                <w:rFonts w:hint="eastAsia"/>
              </w:rPr>
            </w:pPr>
            <w:r>
              <w:rPr>
                <w:rFonts w:hint="eastAsia"/>
              </w:rPr>
              <w:t>(3)理解装配约束和装配关系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(1)培养空间思维能力</w:t>
            </w:r>
          </w:p>
          <w:p>
            <w:pPr>
              <w:pStyle w:val="2"/>
              <w:rPr>
                <w:rFonts w:hint="eastAsia"/>
                <w:lang w:eastAsia="zh-CN"/>
              </w:rPr>
            </w:pPr>
            <w:r>
              <w:rPr>
                <w:rFonts w:hint="eastAsia"/>
              </w:rPr>
              <w:t>(2)培养学生吃苦精神，能承</w:t>
            </w:r>
            <w:r>
              <w:rPr>
                <w:rFonts w:hint="eastAsia"/>
                <w:lang w:val="en-US" w:eastAsia="zh-CN"/>
              </w:rPr>
              <w:t>此</w:t>
            </w:r>
            <w:r>
              <w:rPr>
                <w:rFonts w:hint="eastAsia"/>
              </w:rPr>
              <w:t>工作带来的体力和脑力上的压力</w:t>
            </w:r>
          </w:p>
          <w:p>
            <w:pPr>
              <w:pStyle w:val="2"/>
              <w:rPr>
                <w:rFonts w:hint="eastAsia"/>
              </w:rPr>
            </w:pPr>
            <w:r>
              <w:rPr>
                <w:rFonts w:hint="eastAsia"/>
              </w:rPr>
              <w:t>(3)培养具有善于思考、善于创新的当代学习能力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(1)掌握三维CAD软件的基本操作</w:t>
            </w:r>
            <w:r>
              <w:rPr>
                <w:rFonts w:hint="eastAsia"/>
                <w:lang w:eastAsia="zh-CN"/>
              </w:rPr>
              <w:t>，</w:t>
            </w:r>
            <w:r>
              <w:rPr>
                <w:rFonts w:hint="default"/>
              </w:rPr>
              <w:t>包括界面布局、工具栏功能、文件操作</w:t>
            </w:r>
          </w:p>
          <w:p>
            <w:pPr>
              <w:pStyle w:val="2"/>
              <w:rPr>
                <w:rFonts w:hint="eastAsia"/>
                <w:lang w:eastAsia="zh-CN"/>
              </w:rPr>
            </w:pPr>
            <w:r>
              <w:rPr>
                <w:rFonts w:hint="eastAsia"/>
              </w:rPr>
              <w:t>(2)理解三维建模的基本原理和方法</w:t>
            </w:r>
            <w:r>
              <w:rPr>
                <w:rFonts w:hint="eastAsia"/>
                <w:lang w:eastAsia="zh-CN"/>
              </w:rPr>
              <w:t>，</w:t>
            </w:r>
            <w:r>
              <w:rPr>
                <w:rFonts w:hint="default"/>
              </w:rPr>
              <w:t>包括三维坐标系、视图原理、建模工具的使用</w:t>
            </w:r>
          </w:p>
          <w:p>
            <w:pPr>
              <w:pStyle w:val="2"/>
              <w:rPr>
                <w:rFonts w:hint="eastAsia"/>
              </w:rPr>
            </w:pPr>
            <w:r>
              <w:rPr>
                <w:rFonts w:hint="eastAsia"/>
              </w:rPr>
              <w:t>(3)掌握简单的装配操作和渲染方法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(1)能够根据设计要求，独立完成三维模型的创建和修改</w:t>
            </w:r>
          </w:p>
          <w:p>
            <w:pPr>
              <w:pStyle w:val="2"/>
              <w:rPr>
                <w:rFonts w:hint="eastAsia"/>
                <w:lang w:eastAsia="zh-CN"/>
              </w:rPr>
            </w:pPr>
            <w:r>
              <w:rPr>
                <w:rFonts w:hint="eastAsia"/>
              </w:rPr>
              <w:t>(2)能够理解装配约束和装配关系，完成简单的装配任务</w:t>
            </w:r>
          </w:p>
          <w:p>
            <w:pPr>
              <w:pStyle w:val="2"/>
              <w:rPr>
                <w:rFonts w:hint="eastAsia"/>
              </w:rPr>
            </w:pPr>
            <w:r>
              <w:rPr>
                <w:rFonts w:hint="eastAsia"/>
              </w:rPr>
              <w:t>(4)能够对三维模型进行基本的渲染操作，使其更加逼真和美观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三维实体建模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(1)创建基本的三维实体，如长方体、球体、圆柱体</w:t>
            </w:r>
          </w:p>
          <w:p>
            <w:pPr>
              <w:pStyle w:val="2"/>
              <w:rPr>
                <w:rFonts w:hint="eastAsia"/>
              </w:rPr>
            </w:pPr>
            <w:r>
              <w:rPr>
                <w:rFonts w:hint="eastAsia"/>
              </w:rPr>
              <w:t>(2)复杂实体构建</w:t>
            </w:r>
            <w:r>
              <w:rPr>
                <w:rFonts w:hint="eastAsia"/>
                <w:lang w:eastAsia="zh-CN"/>
              </w:rPr>
              <w:t>，</w:t>
            </w:r>
            <w:r>
              <w:rPr>
                <w:rFonts w:hint="eastAsia"/>
              </w:rPr>
              <w:t>以及特征编辑方法</w:t>
            </w:r>
          </w:p>
          <w:p>
            <w:pPr>
              <w:pStyle w:val="2"/>
              <w:rPr>
                <w:rFonts w:hint="eastAsia"/>
                <w:lang w:eastAsia="zh-CN"/>
              </w:rPr>
            </w:pPr>
            <w:r>
              <w:rPr>
                <w:rFonts w:hint="eastAsia"/>
              </w:rPr>
              <w:t>(</w:t>
            </w:r>
            <w:r>
              <w:rPr>
                <w:rFonts w:hint="eastAsia"/>
                <w:lang w:val="en-US" w:eastAsia="zh-CN"/>
              </w:rPr>
              <w:t>3</w:t>
            </w:r>
            <w:r>
              <w:rPr>
                <w:rFonts w:hint="eastAsia"/>
              </w:rPr>
              <w:t>)实体编辑与修改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(1培养学生的细致与耐心的工作态度</w:t>
            </w:r>
          </w:p>
          <w:p>
            <w:pPr>
              <w:pStyle w:val="2"/>
              <w:rPr>
                <w:rFonts w:hint="eastAsia"/>
              </w:rPr>
            </w:pPr>
            <w:r>
              <w:rPr>
                <w:rFonts w:hint="eastAsia"/>
              </w:rPr>
              <w:t>(2)培养学生的团队合作精神和沟通能力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(1)掌握三维实体建模的基本原理和基本概念，了解三维建模技术的发展和应用领域</w:t>
            </w:r>
          </w:p>
          <w:p>
            <w:pPr>
              <w:pStyle w:val="2"/>
              <w:rPr>
                <w:rFonts w:hint="eastAsia"/>
                <w:lang w:eastAsia="zh-CN"/>
              </w:rPr>
            </w:pPr>
            <w:r>
              <w:rPr>
                <w:rFonts w:hint="eastAsia"/>
              </w:rPr>
              <w:t>(2)熟悉主流的三维建模软件的操作界面和基本功能</w:t>
            </w:r>
          </w:p>
          <w:p>
            <w:pPr>
              <w:pStyle w:val="2"/>
              <w:rPr>
                <w:rFonts w:hint="eastAsia"/>
              </w:rPr>
            </w:pPr>
            <w:r>
              <w:rPr>
                <w:rFonts w:hint="eastAsia"/>
              </w:rPr>
              <w:t>(3)了解三维实体建模的流程和规范，掌握建模过程中的常见问题及解决方法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(1)能够独立完成基本的三维实体建模任务，包括模型的创建、编辑和渲染</w:t>
            </w:r>
          </w:p>
          <w:p>
            <w:pPr>
              <w:pStyle w:val="2"/>
              <w:rPr>
                <w:rFonts w:hint="eastAsia"/>
              </w:rPr>
            </w:pPr>
            <w:r>
              <w:rPr>
                <w:rFonts w:hint="eastAsia"/>
              </w:rPr>
              <w:t>(2)能够运用所学的知识和技能解决复杂的建模问题，提出有效的解决方案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装配设计与工程图生成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(1)装配设计的基本原理和方法</w:t>
            </w:r>
          </w:p>
          <w:p>
            <w:pPr>
              <w:pStyle w:val="2"/>
              <w:rPr>
                <w:rFonts w:hint="eastAsia"/>
              </w:rPr>
            </w:pPr>
            <w:r>
              <w:rPr>
                <w:rFonts w:hint="eastAsia"/>
              </w:rPr>
              <w:t>(2)工程图的基本组成元素，如视图、标注、尺寸等</w:t>
            </w:r>
          </w:p>
          <w:p>
            <w:pPr>
              <w:pStyle w:val="2"/>
              <w:rPr>
                <w:rFonts w:hint="eastAsia"/>
              </w:rPr>
            </w:pPr>
            <w:r>
              <w:rPr>
                <w:rFonts w:hint="eastAsia"/>
              </w:rPr>
              <w:t>(3)装配设计与工程图生成的软件操作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(1)培养工程意识和严谨的工作态度</w:t>
            </w:r>
            <w:r>
              <w:rPr>
                <w:rFonts w:hint="eastAsia"/>
                <w:lang w:eastAsia="zh-CN"/>
              </w:rPr>
              <w:t>，</w:t>
            </w:r>
            <w:r>
              <w:rPr>
                <w:rFonts w:hint="eastAsia"/>
              </w:rPr>
              <w:t>注重细节和精度，确保设计质量和工程图的准确性</w:t>
            </w:r>
          </w:p>
          <w:p>
            <w:pPr>
              <w:pStyle w:val="2"/>
              <w:rPr>
                <w:rFonts w:hint="eastAsia"/>
                <w:lang w:eastAsia="zh-CN"/>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(1)理解装配设计的概念、原理和方法，掌握装配约束和装配关系的确定</w:t>
            </w:r>
          </w:p>
          <w:p>
            <w:pPr>
              <w:pStyle w:val="2"/>
              <w:rPr>
                <w:rFonts w:hint="eastAsia"/>
                <w:lang w:eastAsia="zh-CN"/>
              </w:rPr>
            </w:pPr>
            <w:r>
              <w:rPr>
                <w:rFonts w:hint="eastAsia"/>
              </w:rPr>
              <w:t>(2)了解工程图的基本组成、标注方法和尺寸规范，熟悉工程图的阅读和理解技巧</w:t>
            </w:r>
          </w:p>
          <w:p>
            <w:pPr>
              <w:pStyle w:val="2"/>
              <w:rPr>
                <w:rFonts w:hint="eastAsia"/>
                <w:lang w:eastAsia="zh-CN"/>
              </w:rPr>
            </w:pPr>
            <w:r>
              <w:rPr>
                <w:rFonts w:hint="eastAsia"/>
              </w:rPr>
              <w:t>(3)掌握相关设计软件的基本操作和功能</w:t>
            </w:r>
          </w:p>
          <w:p>
            <w:pPr>
              <w:pStyle w:val="2"/>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(1)能够独立完成装配设计</w:t>
            </w:r>
          </w:p>
          <w:p>
            <w:pPr>
              <w:pStyle w:val="2"/>
              <w:rPr>
                <w:rFonts w:hint="eastAsia"/>
              </w:rPr>
            </w:pPr>
            <w:r>
              <w:rPr>
                <w:rFonts w:hint="eastAsia"/>
              </w:rPr>
              <w:t>(2)能够生成准确的工程图</w:t>
            </w:r>
          </w:p>
          <w:p>
            <w:pPr>
              <w:pStyle w:val="2"/>
              <w:rPr>
                <w:rFonts w:hint="eastAsia"/>
              </w:rPr>
            </w:pPr>
            <w:r>
              <w:rPr>
                <w:rFonts w:hint="eastAsia"/>
              </w:rPr>
              <w:t>(3)能够解决装配设计与工程图生成中的问题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工程制图与CAD综合应用</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(1)工程制图的基本原理、标准和规范</w:t>
            </w:r>
          </w:p>
          <w:p>
            <w:pPr>
              <w:pStyle w:val="2"/>
              <w:rPr>
                <w:rFonts w:hint="eastAsia"/>
              </w:rPr>
            </w:pPr>
            <w:r>
              <w:rPr>
                <w:rFonts w:hint="eastAsia"/>
              </w:rPr>
              <w:t>(2)CAD软件操作</w:t>
            </w:r>
          </w:p>
          <w:p>
            <w:pPr>
              <w:pStyle w:val="2"/>
              <w:rPr>
                <w:rFonts w:hint="eastAsia"/>
              </w:rPr>
            </w:pPr>
            <w:r>
              <w:rPr>
                <w:rFonts w:hint="eastAsia"/>
              </w:rPr>
              <w:t>(</w:t>
            </w:r>
            <w:r>
              <w:rPr>
                <w:rFonts w:hint="eastAsia"/>
                <w:lang w:val="en-US" w:eastAsia="zh-CN"/>
              </w:rPr>
              <w:t>3</w:t>
            </w:r>
            <w:r>
              <w:rPr>
                <w:rFonts w:hint="eastAsia"/>
              </w:rPr>
              <w:t>)CAD技能认证</w:t>
            </w:r>
            <w:r>
              <w:rPr>
                <w:rFonts w:hint="eastAsia"/>
                <w:lang w:eastAsia="zh-CN"/>
              </w:rPr>
              <w:t>、</w:t>
            </w:r>
            <w:r>
              <w:rPr>
                <w:rFonts w:hint="eastAsia"/>
              </w:rPr>
              <w:t>注册建筑师</w:t>
            </w:r>
            <w:r>
              <w:rPr>
                <w:rFonts w:hint="eastAsia"/>
                <w:lang w:eastAsia="zh-CN"/>
              </w:rPr>
              <w:t>、</w:t>
            </w:r>
            <w:r>
              <w:rPr>
                <w:rFonts w:hint="eastAsia"/>
              </w:rPr>
              <w:t>SolidWorks认证、CATIA证书、Revit认证</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(1)培养学生爱岗敬业的职业精神，能够踏实认真的完成设计工作</w:t>
            </w:r>
          </w:p>
          <w:p>
            <w:pPr>
              <w:pStyle w:val="2"/>
              <w:rPr>
                <w:rFonts w:hint="eastAsia"/>
              </w:rPr>
            </w:pPr>
            <w:r>
              <w:rPr>
                <w:rFonts w:hint="eastAsia"/>
              </w:rPr>
              <w:t>(2)培养学生的团队合作精神和协作能力，共同完成复杂的工程制图任务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(1)掌握工程制图的基本理论和方法</w:t>
            </w:r>
          </w:p>
          <w:p>
            <w:pPr>
              <w:pStyle w:val="2"/>
              <w:rPr>
                <w:rFonts w:hint="eastAsia"/>
                <w:lang w:eastAsia="zh-CN"/>
              </w:rPr>
            </w:pPr>
            <w:r>
              <w:rPr>
                <w:rFonts w:hint="eastAsia"/>
              </w:rPr>
              <w:t>(2)熟悉CAD软件的基本功能和操作</w:t>
            </w:r>
          </w:p>
          <w:p>
            <w:pPr>
              <w:pStyle w:val="2"/>
              <w:rPr>
                <w:rFonts w:hint="eastAsia"/>
              </w:rPr>
            </w:pPr>
            <w:r>
              <w:rPr>
                <w:rFonts w:hint="eastAsia"/>
              </w:rPr>
              <w:t>(3)了解工程制图与CAD技术的发展趋势</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(1)能够独立完成工程制图任务</w:t>
            </w:r>
          </w:p>
          <w:p>
            <w:pPr>
              <w:pStyle w:val="2"/>
              <w:rPr>
                <w:rFonts w:hint="eastAsia"/>
              </w:rPr>
            </w:pPr>
            <w:r>
              <w:rPr>
                <w:rFonts w:hint="eastAsia"/>
              </w:rPr>
              <w:t>(2)能够将工程制图与CAD技术相结合，解决实际工程问题，提高工程设计的效率和质量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default"/>
                <w:lang w:val="en-US"/>
              </w:rPr>
              <w:t>课程总结与拓展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(1)理解课程知识在实际问题中的应用，培养分析和解决问题的能力</w:t>
            </w:r>
          </w:p>
          <w:p>
            <w:pPr>
              <w:pStyle w:val="2"/>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(1)培养学生将所学知识综合运用于实际问题的能力</w:t>
            </w:r>
          </w:p>
          <w:p>
            <w:pPr>
              <w:pStyle w:val="2"/>
              <w:rPr>
                <w:rFonts w:hint="eastAsia"/>
              </w:rPr>
            </w:pPr>
            <w:r>
              <w:rPr>
                <w:rFonts w:hint="eastAsia"/>
              </w:rPr>
              <w:t>(2)培养学生的批判性思维</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(1)掌握拓展知识与方法</w:t>
            </w:r>
          </w:p>
          <w:p>
            <w:pPr>
              <w:pStyle w:val="2"/>
              <w:rPr>
                <w:rFonts w:hint="eastAsia"/>
              </w:rPr>
            </w:pPr>
            <w:r>
              <w:rPr>
                <w:rFonts w:hint="eastAsia"/>
              </w:rPr>
              <w:t>(2)了解最新的研究成果和发展趋势，拓宽知识视野</w:t>
            </w:r>
          </w:p>
          <w:p>
            <w:pPr>
              <w:pStyle w:val="2"/>
              <w:rPr>
                <w:rFonts w:hint="eastAsia"/>
                <w:lang w:eastAsia="zh-CN"/>
              </w:rPr>
            </w:pPr>
            <w:r>
              <w:rPr>
                <w:rFonts w:hint="eastAsia"/>
              </w:rPr>
              <w:t>(</w:t>
            </w:r>
            <w:r>
              <w:rPr>
                <w:rFonts w:hint="eastAsia"/>
                <w:lang w:val="en-US" w:eastAsia="zh-CN"/>
              </w:rPr>
              <w:t>3</w:t>
            </w:r>
            <w:r>
              <w:rPr>
                <w:rFonts w:hint="eastAsia"/>
              </w:rPr>
              <w:t>)通过拓展学习，使学生掌握更多的相关知识和方法，丰富知识体系</w:t>
            </w:r>
          </w:p>
          <w:p>
            <w:pPr>
              <w:pStyle w:val="2"/>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(1)能够主动获取新知识、新技能，不断提升自我</w:t>
            </w:r>
          </w:p>
          <w:p>
            <w:pPr>
              <w:pStyle w:val="2"/>
              <w:rPr>
                <w:rFonts w:hint="eastAsia"/>
              </w:rPr>
            </w:pPr>
            <w:r>
              <w:rPr>
                <w:rFonts w:hint="eastAsia"/>
              </w:rPr>
              <w:t>(2)能够独立思考、理性判断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工程制图基础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(1)工程制图分类与基础知识</w:t>
            </w:r>
          </w:p>
          <w:p>
            <w:pPr>
              <w:pStyle w:val="2"/>
              <w:rPr>
                <w:rFonts w:hint="eastAsia"/>
              </w:rPr>
            </w:pPr>
            <w:r>
              <w:rPr>
                <w:rFonts w:hint="eastAsia"/>
              </w:rPr>
              <w:t>(2)图纸的绘制方法</w:t>
            </w:r>
          </w:p>
          <w:p>
            <w:pPr>
              <w:pStyle w:val="2"/>
              <w:ind w:firstLine="0" w:firstLineChars="0"/>
              <w:rPr>
                <w:rFonts w:hint="eastAsia"/>
              </w:rPr>
            </w:pPr>
            <w:r>
              <w:rPr>
                <w:rFonts w:hint="eastAsia"/>
              </w:rPr>
              <w:t>(3)CAD软件的基本命令和功能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(1)绘制平面图、立面图、剖面图、三视图</w:t>
            </w:r>
          </w:p>
          <w:p>
            <w:pPr>
              <w:pStyle w:val="2"/>
              <w:rPr>
                <w:rFonts w:hint="eastAsia"/>
                <w:lang w:eastAsia="zh-CN"/>
              </w:rPr>
            </w:pPr>
            <w:r>
              <w:rPr>
                <w:rFonts w:hint="eastAsia"/>
              </w:rPr>
              <w:t>(2)绘制符合规范要求的工程图纸</w:t>
            </w:r>
          </w:p>
          <w:p>
            <w:pPr>
              <w:pStyle w:val="2"/>
            </w:pPr>
            <w:r>
              <w:rPr>
                <w:rFonts w:hint="eastAsia"/>
              </w:rPr>
              <w:t>(3)CAD绘图基础与技能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二维CAD软件入门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(1)CAD软件的基本功能和特点</w:t>
            </w:r>
          </w:p>
          <w:p>
            <w:pPr>
              <w:pStyle w:val="2"/>
              <w:rPr>
                <w:rFonts w:hint="eastAsia"/>
                <w:lang w:eastAsia="zh-CN"/>
              </w:rPr>
            </w:pPr>
            <w:r>
              <w:rPr>
                <w:rFonts w:hint="eastAsia"/>
              </w:rPr>
              <w:t>(2)设置图纸尺寸和单位</w:t>
            </w:r>
          </w:p>
          <w:p>
            <w:pPr>
              <w:pStyle w:val="2"/>
              <w:rPr>
                <w:rFonts w:hint="eastAsia"/>
                <w:lang w:eastAsia="zh-CN"/>
              </w:rPr>
            </w:pPr>
            <w:r>
              <w:rPr>
                <w:rFonts w:hint="eastAsia"/>
              </w:rPr>
              <w:t>(3)CAD中的图层功能</w:t>
            </w:r>
          </w:p>
          <w:p>
            <w:pPr>
              <w:pStyle w:val="2"/>
              <w:ind w:firstLine="0" w:firstLineChars="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highlight w:val="none"/>
                <w:lang w:eastAsia="zh-CN"/>
              </w:rPr>
            </w:pPr>
            <w:r>
              <w:rPr>
                <w:rFonts w:hint="eastAsia"/>
                <w:highlight w:val="none"/>
              </w:rPr>
              <w:t>(1)</w:t>
            </w:r>
            <w:r>
              <w:rPr>
                <w:rFonts w:hint="eastAsia"/>
                <w:highlight w:val="none"/>
                <w:lang w:val="en-US" w:eastAsia="zh-CN"/>
              </w:rPr>
              <w:t>绘制</w:t>
            </w:r>
            <w:r>
              <w:rPr>
                <w:rFonts w:hint="eastAsia"/>
                <w:highlight w:val="none"/>
              </w:rPr>
              <w:t>二维图形</w:t>
            </w:r>
            <w:r>
              <w:rPr>
                <w:rFonts w:hint="eastAsia"/>
                <w:highlight w:val="none"/>
                <w:lang w:eastAsia="zh-CN"/>
              </w:rPr>
              <w:t>：</w:t>
            </w:r>
            <w:r>
              <w:rPr>
                <w:rFonts w:hint="eastAsia"/>
                <w:highlight w:val="none"/>
              </w:rPr>
              <w:t>如零件草图、建筑平面图</w:t>
            </w:r>
          </w:p>
          <w:p>
            <w:pPr>
              <w:pStyle w:val="2"/>
              <w:rPr>
                <w:rFonts w:hint="eastAsia"/>
                <w:lang w:eastAsia="zh-CN"/>
              </w:rPr>
            </w:pPr>
            <w:r>
              <w:rPr>
                <w:rFonts w:hint="eastAsia"/>
                <w:highlight w:val="none"/>
              </w:rPr>
              <w:t>(2)</w:t>
            </w:r>
            <w:r>
              <w:rPr>
                <w:rFonts w:hint="eastAsia"/>
              </w:rPr>
              <w:t>编辑和修改图形</w:t>
            </w:r>
          </w:p>
          <w:p>
            <w:pPr>
              <w:pStyle w:val="2"/>
              <w:rPr>
                <w:rFonts w:hint="eastAsia"/>
              </w:rPr>
            </w:pPr>
            <w:r>
              <w:rPr>
                <w:rFonts w:hint="eastAsia"/>
              </w:rPr>
              <w:t>(3)标注和文字处理</w:t>
            </w:r>
          </w:p>
          <w:p>
            <w:pPr>
              <w:pStyle w:val="2"/>
              <w:ind w:firstLine="0" w:firstLineChars="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二维图形绘制与编辑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(1)二维图形绘制的基本原理和方法</w:t>
            </w:r>
          </w:p>
          <w:p>
            <w:pPr>
              <w:pStyle w:val="2"/>
              <w:rPr>
                <w:rFonts w:hint="eastAsia"/>
                <w:lang w:eastAsia="zh-CN"/>
              </w:rPr>
            </w:pPr>
            <w:r>
              <w:rPr>
                <w:rFonts w:hint="eastAsia"/>
              </w:rPr>
              <w:t>(2)图形编辑与修改</w:t>
            </w:r>
          </w:p>
          <w:p>
            <w:pPr>
              <w:pStyle w:val="2"/>
              <w:ind w:firstLine="0" w:firstLineChars="0"/>
              <w:rPr>
                <w:rFonts w:hint="eastAsia"/>
              </w:rPr>
            </w:pPr>
            <w:r>
              <w:rPr>
                <w:rFonts w:hint="eastAsia"/>
              </w:rPr>
              <w:t>(3)图层在二维图形绘制与编辑中的作用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(1)编辑命令对二维图形进行修改和调整</w:t>
            </w:r>
          </w:p>
          <w:p>
            <w:pPr>
              <w:pStyle w:val="2"/>
              <w:rPr>
                <w:rFonts w:hint="eastAsia"/>
                <w:lang w:eastAsia="zh-CN"/>
              </w:rPr>
            </w:pPr>
            <w:r>
              <w:rPr>
                <w:rFonts w:hint="eastAsia"/>
              </w:rPr>
              <w:t>(2)二维图形中添加文本和标注的方法</w:t>
            </w:r>
          </w:p>
          <w:p>
            <w:pPr>
              <w:pStyle w:val="2"/>
              <w:ind w:firstLine="0" w:firstLineChars="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尺寸标注与文字注释</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(1)尺寸标注在工程制图中的作用和意义</w:t>
            </w:r>
          </w:p>
          <w:p>
            <w:pPr>
              <w:pStyle w:val="2"/>
              <w:rPr>
                <w:rFonts w:hint="eastAsia"/>
              </w:rPr>
            </w:pPr>
            <w:r>
              <w:rPr>
                <w:rFonts w:hint="eastAsia"/>
              </w:rPr>
              <w:t>(2)文字注释的输入、编辑和格式设置</w:t>
            </w:r>
          </w:p>
          <w:p>
            <w:pPr>
              <w:pStyle w:val="2"/>
              <w:ind w:firstLine="0" w:firstLineChars="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(1)根据不同的标注需求选择合适的标注类型和方法</w:t>
            </w:r>
          </w:p>
          <w:p>
            <w:pPr>
              <w:pStyle w:val="2"/>
              <w:rPr>
                <w:rFonts w:hint="eastAsia"/>
                <w:lang w:eastAsia="zh-CN"/>
              </w:rPr>
            </w:pPr>
            <w:r>
              <w:rPr>
                <w:rFonts w:hint="eastAsia"/>
              </w:rPr>
              <w:t>(2)独立完成图纸的尺寸标注工作</w:t>
            </w:r>
          </w:p>
          <w:p>
            <w:pPr>
              <w:pStyle w:val="2"/>
              <w:ind w:firstLine="0" w:firstLineChars="0"/>
              <w:rPr>
                <w:rFonts w:hint="eastAsia"/>
              </w:rPr>
            </w:pPr>
            <w:r>
              <w:rPr>
                <w:rFonts w:hint="eastAsia"/>
              </w:rPr>
              <w:t>(3)定制标注样式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三维CAD基础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(1)三维CAD软件的基本操作</w:t>
            </w:r>
          </w:p>
          <w:p>
            <w:pPr>
              <w:pStyle w:val="2"/>
              <w:rPr>
                <w:rFonts w:hint="eastAsia"/>
                <w:lang w:eastAsia="zh-CN"/>
              </w:rPr>
            </w:pPr>
            <w:r>
              <w:rPr>
                <w:rFonts w:hint="eastAsia"/>
              </w:rPr>
              <w:t>(2)三维建模的基本原理</w:t>
            </w:r>
          </w:p>
          <w:p>
            <w:pPr>
              <w:pStyle w:val="2"/>
              <w:ind w:firstLine="0" w:firstLineChars="0"/>
              <w:rPr>
                <w:rFonts w:hint="eastAsia"/>
              </w:rPr>
            </w:pPr>
            <w:r>
              <w:rPr>
                <w:rFonts w:hint="eastAsia"/>
              </w:rPr>
              <w:t>(3)简单的装配操作和渲染</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(1)独立完成三维模型的创建和修改</w:t>
            </w:r>
          </w:p>
          <w:p>
            <w:pPr>
              <w:pStyle w:val="2"/>
              <w:rPr>
                <w:rFonts w:hint="eastAsia"/>
                <w:lang w:eastAsia="zh-CN"/>
              </w:rPr>
            </w:pPr>
            <w:r>
              <w:rPr>
                <w:rFonts w:hint="eastAsia"/>
              </w:rPr>
              <w:t>(2)装配约束和装配关系</w:t>
            </w:r>
          </w:p>
          <w:p>
            <w:pPr>
              <w:pStyle w:val="2"/>
              <w:ind w:firstLine="0" w:firstLineChars="0"/>
              <w:rPr>
                <w:rFonts w:hint="eastAsia"/>
              </w:rPr>
            </w:pPr>
            <w:r>
              <w:rPr>
                <w:rFonts w:hint="eastAsia"/>
              </w:rPr>
              <w:t>(</w:t>
            </w:r>
            <w:r>
              <w:rPr>
                <w:rFonts w:hint="eastAsia"/>
                <w:lang w:val="en-US" w:eastAsia="zh-CN"/>
              </w:rPr>
              <w:t>3</w:t>
            </w:r>
            <w:r>
              <w:rPr>
                <w:rFonts w:hint="eastAsia"/>
              </w:rPr>
              <w:t>)三维模型进行基本的渲染</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三维实体建模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(1)三维实体建模的基本原理和基本概念</w:t>
            </w:r>
          </w:p>
          <w:p>
            <w:pPr>
              <w:pStyle w:val="2"/>
              <w:rPr>
                <w:rFonts w:hint="eastAsia"/>
                <w:lang w:eastAsia="zh-CN"/>
              </w:rPr>
            </w:pPr>
            <w:r>
              <w:rPr>
                <w:rFonts w:hint="eastAsia"/>
              </w:rPr>
              <w:t>(2)三维建模软件的操作界面和基本功能</w:t>
            </w:r>
          </w:p>
          <w:p>
            <w:pPr>
              <w:pStyle w:val="2"/>
              <w:ind w:firstLine="0" w:firstLineChars="0"/>
              <w:rPr>
                <w:rFonts w:hint="eastAsia"/>
              </w:rPr>
            </w:pPr>
            <w:r>
              <w:rPr>
                <w:rFonts w:hint="eastAsia"/>
              </w:rPr>
              <w:t>(3)三维实体建模的流程和规范</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(1)三维实体建模</w:t>
            </w:r>
          </w:p>
          <w:p>
            <w:pPr>
              <w:pStyle w:val="2"/>
              <w:ind w:firstLine="0" w:firstLineChars="0"/>
              <w:rPr>
                <w:rFonts w:hint="eastAsia"/>
              </w:rPr>
            </w:pPr>
            <w:r>
              <w:rPr>
                <w:rFonts w:hint="eastAsia"/>
              </w:rPr>
              <w:t>(2)实体创建与编辑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装配设计与工程图生成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(1)装配设计的概念、原理和方法，</w:t>
            </w:r>
          </w:p>
          <w:p>
            <w:pPr>
              <w:pStyle w:val="2"/>
              <w:rPr>
                <w:rFonts w:hint="eastAsia"/>
              </w:rPr>
            </w:pPr>
            <w:r>
              <w:rPr>
                <w:rFonts w:hint="eastAsia"/>
              </w:rPr>
              <w:t>(2)工程图的基本组成、标注方法和尺寸规范</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(1)独立完成装配设计</w:t>
            </w:r>
          </w:p>
          <w:p>
            <w:pPr>
              <w:pStyle w:val="2"/>
              <w:rPr>
                <w:rFonts w:hint="eastAsia"/>
              </w:rPr>
            </w:pPr>
            <w:r>
              <w:rPr>
                <w:rFonts w:hint="eastAsia"/>
              </w:rPr>
              <w:t>(2)绘制工程图</w:t>
            </w:r>
          </w:p>
          <w:p>
            <w:pPr>
              <w:pStyle w:val="2"/>
              <w:ind w:firstLine="0" w:firstLineChars="0"/>
              <w:rPr>
                <w:rFonts w:hint="eastAsia"/>
              </w:rPr>
            </w:pPr>
            <w:r>
              <w:rPr>
                <w:rFonts w:hint="eastAsia"/>
              </w:rPr>
              <w:t>(3)解读工程</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工程制图与CAD综合应用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(1)工程制图的基本理论和方法</w:t>
            </w:r>
          </w:p>
          <w:p>
            <w:pPr>
              <w:pStyle w:val="2"/>
              <w:rPr>
                <w:rFonts w:hint="eastAsia"/>
                <w:lang w:eastAsia="zh-CN"/>
              </w:rPr>
            </w:pPr>
            <w:r>
              <w:rPr>
                <w:rFonts w:hint="eastAsia"/>
              </w:rPr>
              <w:t>(2)CAD软件的基本功能和操作</w:t>
            </w:r>
          </w:p>
          <w:p>
            <w:pPr>
              <w:pStyle w:val="2"/>
              <w:ind w:firstLine="0" w:firstLineChars="0"/>
              <w:rPr>
                <w:rFonts w:hint="eastAsia"/>
              </w:rPr>
            </w:pPr>
            <w:r>
              <w:rPr>
                <w:rFonts w:hint="eastAsia"/>
              </w:rPr>
              <w:t>(3)工程图与CAD的关联</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(1)编辑与修改工程图</w:t>
            </w:r>
          </w:p>
          <w:p>
            <w:pPr>
              <w:pStyle w:val="2"/>
              <w:rPr>
                <w:rFonts w:hint="eastAsia"/>
              </w:rPr>
            </w:pPr>
            <w:r>
              <w:rPr>
                <w:rFonts w:hint="eastAsia"/>
              </w:rPr>
              <w:t>(2)工程图的输出与打印</w:t>
            </w:r>
          </w:p>
          <w:p>
            <w:pPr>
              <w:pStyle w:val="2"/>
              <w:ind w:firstLine="0" w:firstLineChars="0"/>
              <w:rPr>
                <w:rFonts w:hint="eastAsia"/>
              </w:rPr>
            </w:pPr>
            <w:r>
              <w:rPr>
                <w:rFonts w:hint="eastAsia"/>
              </w:rPr>
              <w:t>(3)工程图的协同设计与数据管理</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课程总结与拓展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(1)课程目标与内容</w:t>
            </w:r>
          </w:p>
          <w:p>
            <w:pPr>
              <w:pStyle w:val="2"/>
              <w:rPr>
                <w:rFonts w:hint="eastAsia"/>
              </w:rPr>
            </w:pPr>
            <w:r>
              <w:rPr>
                <w:rFonts w:hint="eastAsia"/>
              </w:rPr>
              <w:t>(2)课程结构与安排</w:t>
            </w:r>
          </w:p>
          <w:p>
            <w:pPr>
              <w:pStyle w:val="2"/>
              <w:ind w:firstLine="0" w:firstLineChars="0"/>
              <w:rPr>
                <w:rFonts w:hint="eastAsia"/>
              </w:rPr>
            </w:pPr>
            <w:r>
              <w:rPr>
                <w:rFonts w:hint="eastAsia"/>
              </w:rPr>
              <w:t>(3)相关领域的知识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(1)总结核心知识点</w:t>
            </w:r>
          </w:p>
          <w:p>
            <w:pPr>
              <w:pStyle w:val="2"/>
              <w:rPr>
                <w:rFonts w:hint="eastAsia"/>
              </w:rPr>
            </w:pPr>
            <w:r>
              <w:rPr>
                <w:rFonts w:hint="eastAsia"/>
              </w:rPr>
              <w:t>(2)分析课程亮点与不足</w:t>
            </w:r>
          </w:p>
          <w:p>
            <w:pPr>
              <w:pStyle w:val="2"/>
              <w:ind w:firstLine="0" w:firstLineChars="0"/>
              <w:rPr>
                <w:rFonts w:hint="eastAsia"/>
              </w:rPr>
            </w:pPr>
            <w:r>
              <w:rPr>
                <w:rFonts w:hint="eastAsia"/>
              </w:rPr>
              <w:t>(3)提出拓展问题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选用高等职业院校“十三五”规划教材 欧阳志主编. 工程制图及CAD. 成都：西南交通大学出版社, 2017.02.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工程图</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eastAsia"/>
        </w:rPr>
      </w:pPr>
      <w:r>
        <w:rPr>
          <w:rFonts w:hint="eastAsia" w:ascii="宋体" w:hAnsi="宋体" w:eastAsia="宋体" w:cs="Times New Roman"/>
          <w:kern w:val="2"/>
          <w:sz w:val="24"/>
          <w:szCs w:val="24"/>
          <w:lang w:val="en-US" w:eastAsia="zh-CN" w:bidi="ar-SA"/>
        </w:rPr>
        <w:t>1.</w:t>
      </w:r>
      <w:r>
        <w:rPr>
          <w:rFonts w:hint="eastAsia"/>
        </w:rPr>
        <w:t>中国大学 MOOC：工程制图及CAD</w:t>
      </w:r>
      <w:r>
        <w:rPr>
          <w:rFonts w:hint="eastAsia"/>
          <w:lang w:val="en-US" w:eastAsia="zh-CN"/>
        </w:rPr>
        <w:t xml:space="preserve"> </w:t>
      </w:r>
      <w:r>
        <w:rPr>
          <w:rFonts w:hint="eastAsia"/>
        </w:rPr>
        <w:t>国家精品</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pPr>
      <w:r>
        <w:rPr>
          <w:rFonts w:hint="eastAsia"/>
        </w:rPr>
        <w:t>https://www.icourse163.org/course/GDCP-1002585002</w:t>
      </w:r>
    </w:p>
    <w:p>
      <w:pPr>
        <w:ind w:firstLine="454"/>
        <w:rPr>
          <w:rFonts w:hint="eastAsia"/>
        </w:rPr>
      </w:pPr>
      <w:r>
        <w:rPr>
          <w:rFonts w:hint="eastAsia"/>
          <w:lang w:val="en-US" w:eastAsia="zh-CN"/>
        </w:rPr>
        <w:t>2.</w:t>
      </w:r>
      <w:r>
        <w:rPr>
          <w:rFonts w:hint="eastAsia"/>
        </w:rPr>
        <w:t>中国大学 MOOC：工程制图及CAD</w:t>
      </w:r>
    </w:p>
    <w:p>
      <w:pPr>
        <w:numPr>
          <w:ilvl w:val="0"/>
          <w:numId w:val="0"/>
        </w:numPr>
        <w:ind w:leftChars="200"/>
      </w:pPr>
      <w:r>
        <w:rPr>
          <w:rFonts w:hint="eastAsia"/>
        </w:rPr>
        <w:t>https://www.icourse163.org/course/CSLG-1468645164</w:t>
      </w:r>
    </w:p>
    <w:p>
      <w:pPr>
        <w:numPr>
          <w:numId w:val="0"/>
        </w:numPr>
        <w:ind w:leftChars="200"/>
        <w:rPr>
          <w:rFonts w:hint="eastAsia"/>
        </w:rPr>
      </w:pPr>
      <w:r>
        <w:rPr>
          <w:rFonts w:hint="eastAsia"/>
          <w:lang w:val="en-US" w:eastAsia="zh-CN"/>
        </w:rPr>
        <w:t>3.</w:t>
      </w:r>
      <w:bookmarkStart w:id="13" w:name="_GoBack"/>
      <w:bookmarkEnd w:id="13"/>
      <w:r>
        <w:rPr>
          <w:rFonts w:hint="eastAsia"/>
        </w:rPr>
        <w:t>中国大学 MOOC：环境工程制图与CAD</w:t>
      </w:r>
    </w:p>
    <w:p>
      <w:pPr>
        <w:numPr>
          <w:ilvl w:val="0"/>
          <w:numId w:val="0"/>
        </w:numPr>
        <w:ind w:leftChars="200"/>
      </w:pPr>
      <w:r>
        <w:rPr>
          <w:rFonts w:hint="eastAsia"/>
        </w:rPr>
        <w:t>https://www.icourse163.org/course/NTAC-1454315165</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532605E"/>
    <w:rsid w:val="06A967F3"/>
    <w:rsid w:val="077F1302"/>
    <w:rsid w:val="0878647D"/>
    <w:rsid w:val="090B10A0"/>
    <w:rsid w:val="09DC2A3C"/>
    <w:rsid w:val="0AAB5EB2"/>
    <w:rsid w:val="0B185CF6"/>
    <w:rsid w:val="0B2C766D"/>
    <w:rsid w:val="0D267094"/>
    <w:rsid w:val="0D892EDB"/>
    <w:rsid w:val="0E5B78FE"/>
    <w:rsid w:val="0F477209"/>
    <w:rsid w:val="10400547"/>
    <w:rsid w:val="1090453F"/>
    <w:rsid w:val="1351449B"/>
    <w:rsid w:val="13F27A1A"/>
    <w:rsid w:val="14B1436D"/>
    <w:rsid w:val="1570087D"/>
    <w:rsid w:val="17606A5A"/>
    <w:rsid w:val="183E5B03"/>
    <w:rsid w:val="195425EF"/>
    <w:rsid w:val="19A704C2"/>
    <w:rsid w:val="19A741FA"/>
    <w:rsid w:val="1B8D003A"/>
    <w:rsid w:val="1C1E77F0"/>
    <w:rsid w:val="1C204A0A"/>
    <w:rsid w:val="1C6C12A7"/>
    <w:rsid w:val="1CB3587E"/>
    <w:rsid w:val="1CBA4E5F"/>
    <w:rsid w:val="1CBD04AB"/>
    <w:rsid w:val="1D3F3968"/>
    <w:rsid w:val="1E124827"/>
    <w:rsid w:val="1EBB1FBA"/>
    <w:rsid w:val="1EFA59E6"/>
    <w:rsid w:val="1F422EEA"/>
    <w:rsid w:val="1FB042F7"/>
    <w:rsid w:val="1FCA648F"/>
    <w:rsid w:val="204C7DFA"/>
    <w:rsid w:val="21662F05"/>
    <w:rsid w:val="21ED3B45"/>
    <w:rsid w:val="22B967CD"/>
    <w:rsid w:val="22E110D2"/>
    <w:rsid w:val="22E2686B"/>
    <w:rsid w:val="22F56BF1"/>
    <w:rsid w:val="230C0252"/>
    <w:rsid w:val="23DA7B95"/>
    <w:rsid w:val="243454F7"/>
    <w:rsid w:val="265B474D"/>
    <w:rsid w:val="27173710"/>
    <w:rsid w:val="280D244A"/>
    <w:rsid w:val="282B4E63"/>
    <w:rsid w:val="284C2BB8"/>
    <w:rsid w:val="284D1368"/>
    <w:rsid w:val="29FD769A"/>
    <w:rsid w:val="2B326508"/>
    <w:rsid w:val="2BA271EA"/>
    <w:rsid w:val="2C2B3683"/>
    <w:rsid w:val="2C4E72BE"/>
    <w:rsid w:val="2C836567"/>
    <w:rsid w:val="2CAF1D94"/>
    <w:rsid w:val="2CE43832"/>
    <w:rsid w:val="2DF857E7"/>
    <w:rsid w:val="2F634C98"/>
    <w:rsid w:val="2FD1167E"/>
    <w:rsid w:val="318E4980"/>
    <w:rsid w:val="319E48F7"/>
    <w:rsid w:val="335715E3"/>
    <w:rsid w:val="33B23743"/>
    <w:rsid w:val="349F4E09"/>
    <w:rsid w:val="34D57ED1"/>
    <w:rsid w:val="34EF0FC6"/>
    <w:rsid w:val="357240D1"/>
    <w:rsid w:val="358160C2"/>
    <w:rsid w:val="36E42DAC"/>
    <w:rsid w:val="379F4F25"/>
    <w:rsid w:val="37ED6C72"/>
    <w:rsid w:val="3801634D"/>
    <w:rsid w:val="390F0429"/>
    <w:rsid w:val="397F73F1"/>
    <w:rsid w:val="3A933578"/>
    <w:rsid w:val="3B361965"/>
    <w:rsid w:val="3B944FC1"/>
    <w:rsid w:val="3C7E2E74"/>
    <w:rsid w:val="3E5C76CC"/>
    <w:rsid w:val="40621932"/>
    <w:rsid w:val="41EC0D67"/>
    <w:rsid w:val="422717F1"/>
    <w:rsid w:val="44111519"/>
    <w:rsid w:val="44581671"/>
    <w:rsid w:val="44BC048F"/>
    <w:rsid w:val="45570BED"/>
    <w:rsid w:val="467B090B"/>
    <w:rsid w:val="46C73B51"/>
    <w:rsid w:val="48093144"/>
    <w:rsid w:val="4AC5484B"/>
    <w:rsid w:val="4D16138E"/>
    <w:rsid w:val="4D1B4BF6"/>
    <w:rsid w:val="4E195F1D"/>
    <w:rsid w:val="4E962786"/>
    <w:rsid w:val="4ED96B17"/>
    <w:rsid w:val="4F05790C"/>
    <w:rsid w:val="4F7905D1"/>
    <w:rsid w:val="514E2B80"/>
    <w:rsid w:val="527C510E"/>
    <w:rsid w:val="52C21EE0"/>
    <w:rsid w:val="54332825"/>
    <w:rsid w:val="5572737D"/>
    <w:rsid w:val="56562F98"/>
    <w:rsid w:val="56682C5A"/>
    <w:rsid w:val="567A7842"/>
    <w:rsid w:val="580544D9"/>
    <w:rsid w:val="58966C0D"/>
    <w:rsid w:val="591C5F7E"/>
    <w:rsid w:val="59561476"/>
    <w:rsid w:val="59C12681"/>
    <w:rsid w:val="5A655703"/>
    <w:rsid w:val="5BCF552A"/>
    <w:rsid w:val="5C583AA6"/>
    <w:rsid w:val="5CBA3AE4"/>
    <w:rsid w:val="5E15111B"/>
    <w:rsid w:val="5ED66BCF"/>
    <w:rsid w:val="5F217E4A"/>
    <w:rsid w:val="5F555D46"/>
    <w:rsid w:val="60213E7A"/>
    <w:rsid w:val="60F125FD"/>
    <w:rsid w:val="617D532A"/>
    <w:rsid w:val="61EB04C1"/>
    <w:rsid w:val="62AD7C47"/>
    <w:rsid w:val="62E418BB"/>
    <w:rsid w:val="63804BA4"/>
    <w:rsid w:val="65594967"/>
    <w:rsid w:val="662F23B5"/>
    <w:rsid w:val="6796339F"/>
    <w:rsid w:val="6881195A"/>
    <w:rsid w:val="68846933"/>
    <w:rsid w:val="695063C7"/>
    <w:rsid w:val="6AD077A7"/>
    <w:rsid w:val="6BB80929"/>
    <w:rsid w:val="6BDA0208"/>
    <w:rsid w:val="6C29094A"/>
    <w:rsid w:val="6C523D39"/>
    <w:rsid w:val="6C9D66BE"/>
    <w:rsid w:val="6D5B17BF"/>
    <w:rsid w:val="6E786F8D"/>
    <w:rsid w:val="6E9C129B"/>
    <w:rsid w:val="6EED6302"/>
    <w:rsid w:val="6F196D90"/>
    <w:rsid w:val="6F6F1C10"/>
    <w:rsid w:val="706202C3"/>
    <w:rsid w:val="707B75D6"/>
    <w:rsid w:val="70967F6C"/>
    <w:rsid w:val="71AC72D9"/>
    <w:rsid w:val="725C021B"/>
    <w:rsid w:val="72942FF3"/>
    <w:rsid w:val="72AF5F7B"/>
    <w:rsid w:val="72C64246"/>
    <w:rsid w:val="72E60E9A"/>
    <w:rsid w:val="732857F3"/>
    <w:rsid w:val="752605E7"/>
    <w:rsid w:val="75611A4D"/>
    <w:rsid w:val="75DF5721"/>
    <w:rsid w:val="76206C56"/>
    <w:rsid w:val="767174B1"/>
    <w:rsid w:val="77277B70"/>
    <w:rsid w:val="77470352"/>
    <w:rsid w:val="778E7EAB"/>
    <w:rsid w:val="77AA2F5A"/>
    <w:rsid w:val="780040FD"/>
    <w:rsid w:val="78D21D5D"/>
    <w:rsid w:val="79426EE3"/>
    <w:rsid w:val="7A6D7F90"/>
    <w:rsid w:val="7AB86F1A"/>
    <w:rsid w:val="7B1B5B59"/>
    <w:rsid w:val="7C234202"/>
    <w:rsid w:val="7C7F12D0"/>
    <w:rsid w:val="7CA85FD9"/>
    <w:rsid w:val="7CCE66D8"/>
    <w:rsid w:val="7D034BDB"/>
    <w:rsid w:val="7D656F25"/>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17530</Words>
  <Characters>99925</Characters>
  <Lines>832</Lines>
  <Paragraphs>234</Paragraphs>
  <TotalTime>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2024-06-02T15:07:51Z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