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bookmarkStart w:id="0" w:name="_Toc17498"/>
      <w:r>
        <w:rPr>
          <w:rFonts w:hint="eastAsia" w:ascii="黑体" w:hAnsi="黑体" w:eastAsia="黑体" w:cs="黑体"/>
          <w:b/>
          <w:bCs/>
          <w:sz w:val="32"/>
          <w:szCs w:val="32"/>
        </w:rPr>
        <w:t>《</w:t>
      </w:r>
      <w:r>
        <w:rPr>
          <w:rFonts w:hint="eastAsia" w:ascii="黑体" w:hAnsi="黑体" w:eastAsia="黑体" w:cs="黑体"/>
          <w:b/>
          <w:bCs/>
          <w:sz w:val="32"/>
          <w:szCs w:val="32"/>
          <w:lang w:val="en-US" w:eastAsia="zh-CN"/>
        </w:rPr>
        <w:t>C语言</w:t>
      </w:r>
      <w:r>
        <w:rPr>
          <w:rFonts w:hint="eastAsia" w:ascii="黑体" w:hAnsi="黑体" w:eastAsia="黑体" w:cs="黑体"/>
          <w:b/>
          <w:bCs/>
          <w:sz w:val="32"/>
          <w:szCs w:val="32"/>
        </w:rPr>
        <w:t>程序设计》课程标准</w:t>
      </w:r>
      <w:bookmarkEnd w:id="0"/>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lang w:eastAsia="zh-CN"/>
        </w:rPr>
      </w:pP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一、课程信息</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课程名称：</w:t>
      </w:r>
      <w:r>
        <w:rPr>
          <w:rFonts w:hint="eastAsia" w:asciiTheme="minorEastAsia" w:hAnsiTheme="minorEastAsia" w:eastAsiaTheme="minorEastAsia" w:cstheme="minorEastAsia"/>
          <w:lang w:val="en-US" w:eastAsia="zh-CN"/>
        </w:rPr>
        <w:t>C语言</w:t>
      </w:r>
      <w:r>
        <w:rPr>
          <w:rFonts w:hint="eastAsia" w:asciiTheme="minorEastAsia" w:hAnsiTheme="minorEastAsia" w:eastAsiaTheme="minorEastAsia" w:cstheme="minorEastAsia"/>
        </w:rPr>
        <w:t>程序设计</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课程编码：</w:t>
      </w:r>
      <w:r>
        <w:rPr>
          <w:rFonts w:hint="eastAsia" w:asciiTheme="minorEastAsia" w:hAnsiTheme="minorEastAsia" w:eastAsiaTheme="minorEastAsia" w:cstheme="minorEastAsia"/>
          <w:lang w:val="en-US" w:eastAsia="zh-CN"/>
        </w:rPr>
        <w:t>460305064</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适用专业：</w:t>
      </w:r>
      <w:r>
        <w:rPr>
          <w:rFonts w:hint="eastAsia" w:asciiTheme="minorEastAsia" w:hAnsiTheme="minorEastAsia" w:eastAsiaTheme="minorEastAsia" w:cstheme="minorEastAsia"/>
          <w:lang w:val="en-US" w:eastAsia="zh-CN"/>
        </w:rPr>
        <w:t>工业机器人</w:t>
      </w:r>
      <w:r>
        <w:rPr>
          <w:rFonts w:hint="eastAsia" w:asciiTheme="minorEastAsia" w:hAnsiTheme="minorEastAsia" w:eastAsiaTheme="minorEastAsia" w:cstheme="minorEastAsia"/>
          <w:lang w:eastAsia="zh-CN"/>
        </w:rPr>
        <w:t>技术</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课程学时：</w:t>
      </w: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学时</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课程学分：</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学分</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二、课程定位</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（一）课程性质</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2"/>
          <w:sz w:val="24"/>
          <w:szCs w:val="24"/>
          <w:lang w:val="en-US" w:eastAsia="zh-CN" w:bidi="ar-SA"/>
        </w:rPr>
        <w:t>《C语言程序设计》是</w:t>
      </w:r>
      <w:r>
        <w:rPr>
          <w:rFonts w:hint="eastAsia" w:asciiTheme="minorEastAsia" w:hAnsiTheme="minorEastAsia" w:eastAsiaTheme="minorEastAsia" w:cstheme="minorEastAsia"/>
          <w:lang w:eastAsia="zh-CN"/>
        </w:rPr>
        <w:t>工业机器人技术</w:t>
      </w:r>
      <w:r>
        <w:rPr>
          <w:rFonts w:hint="eastAsia" w:asciiTheme="minorEastAsia" w:hAnsiTheme="minorEastAsia" w:eastAsiaTheme="minorEastAsia" w:cstheme="minorEastAsia"/>
          <w:color w:val="auto"/>
          <w:kern w:val="2"/>
          <w:sz w:val="24"/>
          <w:szCs w:val="24"/>
          <w:lang w:val="en-US" w:eastAsia="zh-CN" w:bidi="ar-SA"/>
        </w:rPr>
        <w:t>专业必修的专业基础课，涵盖了编程技术和编程思想的基础知识。是以编程基础为核心，传授面向过程编程思想为理念，是学习后续单片机类、嵌入式类、计算机仿真类等专业课程的重要编程基础。</w:t>
      </w:r>
      <w:r>
        <w:rPr>
          <w:rFonts w:hint="eastAsia" w:asciiTheme="minorEastAsia" w:hAnsiTheme="minorEastAsia" w:eastAsiaTheme="minorEastAsia" w:cstheme="minorEastAsia"/>
          <w:color w:val="auto"/>
        </w:rPr>
        <w:t>通过本课程的学习，培养学生运用计算机逻辑思维的能力</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掌握运用C语言编程来解决工作中实际问题的方法和步骤</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为提高职业能力和拓展职业空间打下坚实基础。</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（二）课程任务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通过学习课程，使学生能够掌握初级编程思想，学会使用编程思想来解决现实生活中的算术问题，让学生深入了解C语言在工业机器人技术中的应用。培养学生用理论指导实践，用实践印证理论的实际操作能力。</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三、课程设计</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（一）设计理念</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课程以完成课程学习任务和培养后续课程学习能力为导向，遵循以下教育教学理念</w:t>
      </w:r>
      <w:r>
        <w:rPr>
          <w:rFonts w:hint="eastAsia" w:asciiTheme="minorEastAsia" w:hAnsiTheme="minorEastAsia" w:eastAsiaTheme="minorEastAsia" w:cstheme="minorEastAsia"/>
          <w:lang w:eastAsia="zh-CN"/>
        </w:rPr>
        <w:t>：</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1.终身学习的教育观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课程设计锚定学生终身发展必需“学会认知”、“学会做事”、“学会共同生活”、“学会生存”的教育观。以“学”为中心，强化学生自主学习，重视学生的学习权，实现“教学”向“学习”转换，让学生学会学习，使受教育者成为自我教育者；</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2.多元智能的学生观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3.建构主义的学习观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4.能力本位的质量观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5.过程导向的课程观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课程设计以理论和实践一体化的工作过程为导向的课程观。构建“工作过程完整”的学习过程，从计算机实操出发选择课程内容，按照职业能力从易到难的顺序安排教学，切实解决“怎么做”（经验）和“怎么做更好”（策略）的问题；</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宋体" w:hAnsi="宋体" w:eastAsia="宋体" w:cs="宋体"/>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（二）设计思路</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课程依据上述设计理念，按照以下设计思路组织课程教学内容</w:t>
      </w:r>
      <w:r>
        <w:rPr>
          <w:rFonts w:hint="eastAsia" w:asciiTheme="minorEastAsia" w:hAnsiTheme="minorEastAsia" w:eastAsiaTheme="minorEastAsia" w:cstheme="minorEastAsia"/>
          <w:lang w:eastAsia="zh-CN"/>
        </w:rPr>
        <w:t>：</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1.校企合作组织课程重构：</w:t>
      </w:r>
      <w:r>
        <w:rPr>
          <w:rFonts w:hint="eastAsia" w:asciiTheme="minorEastAsia" w:hAnsiTheme="minorEastAsia" w:eastAsiaTheme="minorEastAsia" w:cstheme="minorEastAsia"/>
        </w:rPr>
        <w:t>与企业合作，共同组织课程内容的重组重构。利用学校和合作机构的资源，共同创设课程实施条件，共建共享型数字化课程教学资源，共同制订学生学习成效考核评价办法，共建双师型课程教学团队；</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2.典型任务确定课程方案：</w:t>
      </w:r>
      <w:r>
        <w:rPr>
          <w:rFonts w:hint="eastAsia" w:asciiTheme="minorEastAsia" w:hAnsiTheme="minorEastAsia" w:eastAsiaTheme="minorEastAsia" w:cstheme="minorEastAsia"/>
        </w:rPr>
        <w:t>分析计算机专业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3.理实交替实施课程教学：</w:t>
      </w:r>
      <w:r>
        <w:rPr>
          <w:rFonts w:hint="eastAsia" w:asciiTheme="minorEastAsia" w:hAnsiTheme="minorEastAsia" w:eastAsiaTheme="minorEastAsia" w:cstheme="minorEastAsia"/>
        </w:rPr>
        <w:t>遵循理论联系实际的教学原则，组织理实交替的学习课堂。以认识计算机为学习起点，以教室、实训室为课堂，以实践为课程学习的支撑点，教学过程与案例实操过程密切结合，使学生具备一定的职业经验、实践知识以及初步理论知识；</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4.课程目标注重工作任务：</w:t>
      </w:r>
      <w:r>
        <w:rPr>
          <w:rFonts w:hint="eastAsia" w:asciiTheme="minorEastAsia" w:hAnsiTheme="minorEastAsia" w:eastAsiaTheme="minorEastAsia" w:cstheme="minorEastAsia"/>
        </w:rPr>
        <w:t>以计算机实操案例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5.项目工作引领情境学习：</w:t>
      </w:r>
      <w:r>
        <w:rPr>
          <w:rFonts w:hint="eastAsia" w:asciiTheme="minorEastAsia" w:hAnsiTheme="minorEastAsia" w:eastAsiaTheme="minorEastAsia" w:cstheme="minorEastAsia"/>
        </w:rPr>
        <w:t>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四、课程目标</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（一）总体目标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通过学习本课程，</w:t>
      </w:r>
      <w:r>
        <w:rPr>
          <w:rFonts w:hint="eastAsia" w:asciiTheme="minorEastAsia" w:hAnsiTheme="minorEastAsia" w:eastAsiaTheme="minorEastAsia" w:cstheme="minorEastAsia"/>
          <w:color w:val="auto"/>
        </w:rPr>
        <w:t>使学生全面掌握C语言的基本理论、基本编程方法、基本内容和主要应用领域</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kern w:val="2"/>
          <w:sz w:val="24"/>
          <w:szCs w:val="24"/>
          <w:lang w:val="en-US" w:eastAsia="zh-CN" w:bidi="ar-SA"/>
        </w:rPr>
        <w:t>为学生打开了编程世界的大门，引领学生手动编程，激发学生对编程技术的热爱。帮助学生掌握编程思想，打好编程知识基础，培养能够独立设计程序并解决问题的实践型人才。树立实事求是的职业道德和严谨求学的价值观。</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（二）具体目标</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1.素质目标：</w:t>
      </w:r>
      <w:r>
        <w:rPr>
          <w:rFonts w:hint="eastAsia" w:asciiTheme="minorEastAsia" w:hAnsiTheme="minorEastAsia" w:eastAsiaTheme="minorEastAsia" w:cstheme="minorEastAsia"/>
        </w:rPr>
        <w:t>通过课程学习，使学生逐渐养成以下情感、态度和价值观：</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（1）培养学生热爱科学、实事求是，并具有创新意识、创新精神和良好的职业道德；</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（2）培养学生分析问题和解决问题的基本能力；</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（3）培养学生搜集资料、阅读资料、利用资料的能力，以及自学能力；</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（4）具备使用C语言编程基本能力，掌握编程的基本技能；</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（5）具备细心、周密、诚信的服务意识。</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2.知识目标：</w:t>
      </w:r>
      <w:r>
        <w:rPr>
          <w:rFonts w:hint="eastAsia" w:asciiTheme="minorEastAsia" w:hAnsiTheme="minorEastAsia" w:eastAsiaTheme="minorEastAsia" w:cstheme="minorEastAsia"/>
        </w:rPr>
        <w:t>通过课程学习，使学生逐渐具备以下知识和认知：</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（1）掌握C语言的基本框架；</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（2）掌握C语言基本数据类型及应用；</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（3）掌握顺序结构、选择结构、循环结构；</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（4）掌握数组及函数的应用；</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（5）掌握指针的使用方法；</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（6）掌握结构体和共用体的应用；</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（7）掌握文件的使用方法。</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2.能力目标：</w:t>
      </w:r>
      <w:r>
        <w:rPr>
          <w:rFonts w:hint="eastAsia" w:asciiTheme="minorEastAsia" w:hAnsiTheme="minorEastAsia" w:eastAsiaTheme="minorEastAsia" w:cstheme="minorEastAsia"/>
        </w:rPr>
        <w:t>通过课程教学，使学生逐渐具备以下能力或技能：</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（1）具备阅读分析程序的能力；</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（2）具备编写程序的能力；</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（3）具备调试程序的能力；</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（4）具备基本项目开发能力；</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（5）具备程序文档撰写能力；</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（6）具备实际问题分析解决能力。</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五、教学内容与安排</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（一）教学内容设计原则</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依据</w:t>
      </w:r>
      <w:r>
        <w:rPr>
          <w:rFonts w:hint="eastAsia" w:asciiTheme="minorEastAsia" w:hAnsiTheme="minorEastAsia" w:eastAsiaTheme="minorEastAsia" w:cstheme="minorEastAsia"/>
          <w:lang w:eastAsia="zh-CN"/>
        </w:rPr>
        <w:t>工业机器人技术</w:t>
      </w:r>
      <w:r>
        <w:rPr>
          <w:rFonts w:hint="eastAsia" w:asciiTheme="minorEastAsia" w:hAnsiTheme="minorEastAsia" w:eastAsiaTheme="minorEastAsia" w:cstheme="minorEastAsia"/>
        </w:rPr>
        <w:t>专业培养目标和课程设计理念，教学内容设计遵循以下教学原则：</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1.启发引导原则。要求以学生为中心，充分调动学生的主动性和积极性，“启而能发，发而能导，导而能活，活而不乱”，激发起学生积极的思维活动和主动学习的行为自觉；</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2.循序渐进原则。要求教学内容要按照深浅程度由易到难，按照学生的年龄特征由浅入深、循序渐进，因势利导，进而取得好的教学效果；</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3.因材施教原则。要求按照教学目标，针对学生的不同禀赋、个性差异、知识水平、生活经验、兴趣爱好，采取不同的教学措施，促进学生身心发展；</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4.教学相长原则。要求教学过程形成师生互动，相互沟通，相互影响，相互补充的信息互动，通过这种信息交流，实现共识、共享、共进；</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5.量力而行原则。要求教学起点和终点要建立在学生通过一定的努力可能达到的知识水平和智力发展水平上，并据此来确定教学知识的广度、难度和教学的进度。</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（二）教学内容设计</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表1：教学内容设计表</w:t>
      </w:r>
    </w:p>
    <w:tbl>
      <w:tblPr>
        <w:tblStyle w:val="5"/>
        <w:tblW w:w="481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24"/>
        <w:gridCol w:w="1125"/>
        <w:gridCol w:w="1545"/>
        <w:gridCol w:w="1736"/>
        <w:gridCol w:w="1304"/>
        <w:gridCol w:w="426"/>
        <w:gridCol w:w="4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9"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eastAsia="zh-CN"/>
              </w:rPr>
            </w:pPr>
            <w:r>
              <w:rPr>
                <w:rFonts w:hint="eastAsia" w:ascii="宋体" w:hAnsi="宋体" w:eastAsia="宋体" w:cs="宋体"/>
                <w:b w:val="0"/>
                <w:bCs/>
                <w:color w:val="auto"/>
                <w:w w:val="100"/>
                <w:sz w:val="21"/>
                <w:szCs w:val="21"/>
                <w:shd w:val="clear" w:color="auto" w:fill="auto"/>
                <w:lang w:eastAsia="zh-CN"/>
              </w:rPr>
              <w:t>序号</w:t>
            </w:r>
          </w:p>
        </w:tc>
        <w:tc>
          <w:tcPr>
            <w:tcW w:w="74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sz w:val="21"/>
                <w:szCs w:val="21"/>
                <w:shd w:val="clear" w:color="auto" w:fill="auto"/>
              </w:rPr>
              <w:t>教学</w:t>
            </w:r>
            <w:r>
              <w:rPr>
                <w:rFonts w:hint="eastAsia" w:ascii="宋体" w:hAnsi="宋体" w:eastAsia="宋体" w:cs="宋体"/>
                <w:b w:val="0"/>
                <w:bCs/>
                <w:color w:val="auto"/>
                <w:w w:val="100"/>
                <w:sz w:val="21"/>
                <w:szCs w:val="21"/>
                <w:shd w:val="clear" w:color="auto" w:fill="auto"/>
                <w:lang w:eastAsia="zh-CN"/>
              </w:rPr>
              <w:t>单元</w:t>
            </w:r>
          </w:p>
        </w:tc>
        <w:tc>
          <w:tcPr>
            <w:tcW w:w="68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w w:val="100"/>
                <w:sz w:val="21"/>
                <w:szCs w:val="21"/>
                <w:shd w:val="clear" w:color="auto" w:fill="auto"/>
                <w:lang w:eastAsia="zh-CN"/>
              </w:rPr>
            </w:pPr>
            <w:r>
              <w:rPr>
                <w:rFonts w:hint="eastAsia" w:ascii="宋体" w:hAnsi="宋体" w:eastAsia="宋体" w:cs="宋体"/>
                <w:b w:val="0"/>
                <w:bCs/>
                <w:color w:val="auto"/>
                <w:w w:val="100"/>
                <w:sz w:val="21"/>
                <w:szCs w:val="21"/>
                <w:shd w:val="clear" w:color="auto" w:fill="auto"/>
                <w:lang w:eastAsia="zh-CN"/>
              </w:rPr>
              <w:t>教学要点</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sz w:val="21"/>
                <w:szCs w:val="21"/>
                <w:shd w:val="clear" w:color="auto" w:fill="auto"/>
              </w:rPr>
              <w:t>赛</w:t>
            </w:r>
            <w:r>
              <w:rPr>
                <w:rFonts w:hint="eastAsia" w:ascii="宋体" w:hAnsi="宋体" w:eastAsia="宋体" w:cs="宋体"/>
                <w:b w:val="0"/>
                <w:bCs/>
                <w:color w:val="auto"/>
                <w:w w:val="100"/>
                <w:sz w:val="21"/>
                <w:szCs w:val="21"/>
                <w:shd w:val="clear" w:color="auto" w:fill="auto"/>
                <w:lang w:eastAsia="zh-CN"/>
              </w:rPr>
              <w:t>证要点</w:t>
            </w:r>
          </w:p>
        </w:tc>
        <w:tc>
          <w:tcPr>
            <w:tcW w:w="940"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sz w:val="21"/>
                <w:szCs w:val="21"/>
                <w:shd w:val="clear" w:color="auto" w:fill="auto"/>
                <w:lang w:eastAsia="zh-CN"/>
              </w:rPr>
              <w:t>素质目标</w:t>
            </w:r>
          </w:p>
        </w:tc>
        <w:tc>
          <w:tcPr>
            <w:tcW w:w="1056"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sz w:val="21"/>
                <w:szCs w:val="21"/>
                <w:shd w:val="clear" w:color="auto" w:fill="auto"/>
              </w:rPr>
              <w:t>知识目标</w:t>
            </w:r>
          </w:p>
        </w:tc>
        <w:tc>
          <w:tcPr>
            <w:tcW w:w="793"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sz w:val="21"/>
                <w:szCs w:val="21"/>
                <w:shd w:val="clear" w:color="auto" w:fill="auto"/>
              </w:rPr>
              <w:t>能力目标</w:t>
            </w:r>
          </w:p>
        </w:tc>
        <w:tc>
          <w:tcPr>
            <w:tcW w:w="518"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sz w:val="21"/>
                <w:szCs w:val="21"/>
                <w:shd w:val="clear" w:color="auto" w:fill="auto"/>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9"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p>
        </w:tc>
        <w:tc>
          <w:tcPr>
            <w:tcW w:w="74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p>
        </w:tc>
        <w:tc>
          <w:tcPr>
            <w:tcW w:w="6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p>
        </w:tc>
        <w:tc>
          <w:tcPr>
            <w:tcW w:w="94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p>
        </w:tc>
        <w:tc>
          <w:tcPr>
            <w:tcW w:w="105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p>
        </w:tc>
        <w:tc>
          <w:tcPr>
            <w:tcW w:w="79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p>
        </w:tc>
        <w:tc>
          <w:tcPr>
            <w:tcW w:w="2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sz w:val="21"/>
                <w:szCs w:val="21"/>
                <w:shd w:val="clear" w:color="auto" w:fill="auto"/>
              </w:rPr>
              <w:t>理</w:t>
            </w:r>
          </w:p>
        </w:tc>
        <w:tc>
          <w:tcPr>
            <w:tcW w:w="2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sz w:val="21"/>
                <w:szCs w:val="21"/>
                <w:shd w:val="clear" w:color="auto" w:fill="auto"/>
              </w:rPr>
              <w:t>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kern w:val="0"/>
                <w:sz w:val="21"/>
                <w:szCs w:val="21"/>
                <w:shd w:val="clear" w:color="auto" w:fill="auto"/>
              </w:rPr>
              <w:t>1</w:t>
            </w:r>
          </w:p>
        </w:tc>
        <w:tc>
          <w:tcPr>
            <w:tcW w:w="7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rPr>
              <w:t>C</w:t>
            </w:r>
            <w:r>
              <w:rPr>
                <w:rFonts w:hint="eastAsia" w:ascii="宋体" w:hAnsi="宋体" w:eastAsia="宋体" w:cs="宋体"/>
                <w:b w:val="0"/>
                <w:bCs/>
                <w:color w:val="auto"/>
                <w:w w:val="100"/>
                <w:sz w:val="21"/>
                <w:szCs w:val="21"/>
                <w:shd w:val="clear" w:color="auto" w:fill="auto"/>
                <w:lang w:val="en-US" w:eastAsia="zh-CN"/>
              </w:rPr>
              <w:t>语言概述</w:t>
            </w:r>
          </w:p>
        </w:tc>
        <w:tc>
          <w:tcPr>
            <w:tcW w:w="68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标识符的命名标准</w:t>
            </w:r>
          </w:p>
        </w:tc>
        <w:tc>
          <w:tcPr>
            <w:tcW w:w="94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val="0"/>
                <w:color w:val="auto"/>
                <w:w w:val="100"/>
                <w:sz w:val="21"/>
                <w:szCs w:val="21"/>
                <w:shd w:val="clear" w:color="auto" w:fill="auto"/>
                <w:lang w:val="en-US" w:eastAsia="zh-CN"/>
              </w:rPr>
              <w:t>初步认识编程语言</w:t>
            </w:r>
          </w:p>
        </w:tc>
        <w:tc>
          <w:tcPr>
            <w:tcW w:w="1056"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了解C语言的特点</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熟悉C语言的一般结构</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掌握C语言的语法规则</w:t>
            </w:r>
          </w:p>
        </w:tc>
        <w:tc>
          <w:tcPr>
            <w:tcW w:w="7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编写第一个C语言程序</w:t>
            </w:r>
          </w:p>
        </w:tc>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4</w:t>
            </w:r>
          </w:p>
        </w:tc>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kern w:val="0"/>
                <w:sz w:val="21"/>
                <w:szCs w:val="21"/>
                <w:shd w:val="clear" w:color="auto" w:fill="auto"/>
              </w:rPr>
              <w:t>2</w:t>
            </w:r>
          </w:p>
        </w:tc>
        <w:tc>
          <w:tcPr>
            <w:tcW w:w="7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数据类型和表达式</w:t>
            </w:r>
          </w:p>
        </w:tc>
        <w:tc>
          <w:tcPr>
            <w:tcW w:w="68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纯数值逻辑表达式</w:t>
            </w:r>
          </w:p>
        </w:tc>
        <w:tc>
          <w:tcPr>
            <w:tcW w:w="94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val="0"/>
                <w:color w:val="auto"/>
                <w:w w:val="100"/>
                <w:sz w:val="21"/>
                <w:szCs w:val="21"/>
                <w:shd w:val="clear" w:color="auto" w:fill="auto"/>
                <w:lang w:val="en-US" w:eastAsia="zh-CN"/>
              </w:rPr>
              <w:t>培养学生严谨、认真的学习态度</w:t>
            </w:r>
          </w:p>
        </w:tc>
        <w:tc>
          <w:tcPr>
            <w:tcW w:w="1056"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掌握数据类型</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了解定义变量</w:t>
            </w:r>
          </w:p>
        </w:tc>
        <w:tc>
          <w:tcPr>
            <w:tcW w:w="79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使用编程知识简单处理数据</w:t>
            </w:r>
          </w:p>
        </w:tc>
        <w:tc>
          <w:tcPr>
            <w:tcW w:w="2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4</w:t>
            </w:r>
          </w:p>
        </w:tc>
        <w:tc>
          <w:tcPr>
            <w:tcW w:w="2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kern w:val="0"/>
                <w:sz w:val="21"/>
                <w:szCs w:val="21"/>
                <w:shd w:val="clear" w:color="auto" w:fill="auto"/>
              </w:rPr>
              <w:t>3</w:t>
            </w:r>
          </w:p>
        </w:tc>
        <w:tc>
          <w:tcPr>
            <w:tcW w:w="7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顺序结构</w:t>
            </w:r>
          </w:p>
        </w:tc>
        <w:tc>
          <w:tcPr>
            <w:tcW w:w="68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自顶向下编程思想</w:t>
            </w:r>
          </w:p>
        </w:tc>
        <w:tc>
          <w:tcPr>
            <w:tcW w:w="94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val="0"/>
                <w:color w:val="auto"/>
                <w:w w:val="100"/>
                <w:sz w:val="21"/>
                <w:szCs w:val="21"/>
                <w:shd w:val="clear" w:color="auto" w:fill="auto"/>
                <w:lang w:val="en-US" w:eastAsia="zh-CN"/>
              </w:rPr>
              <w:t>培养学生独立编写程序的</w:t>
            </w:r>
            <w:r>
              <w:rPr>
                <w:rFonts w:hint="eastAsia" w:ascii="宋体" w:hAnsi="宋体" w:eastAsia="宋体" w:cs="宋体"/>
                <w:b w:val="0"/>
                <w:bCs/>
                <w:color w:val="auto"/>
                <w:w w:val="100"/>
                <w:sz w:val="21"/>
                <w:szCs w:val="21"/>
                <w:shd w:val="clear" w:color="auto" w:fill="auto"/>
                <w:lang w:val="en-US" w:eastAsia="zh-CN"/>
              </w:rPr>
              <w:t>专业素养</w:t>
            </w:r>
          </w:p>
        </w:tc>
        <w:tc>
          <w:tcPr>
            <w:tcW w:w="1056"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了解算法的概念和特征</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color w:val="auto"/>
                <w:sz w:val="21"/>
                <w:szCs w:val="21"/>
                <w:lang w:val="en-US" w:eastAsia="zh-CN"/>
              </w:rPr>
              <w:t>认识输入输出语句</w:t>
            </w:r>
          </w:p>
        </w:tc>
        <w:tc>
          <w:tcPr>
            <w:tcW w:w="7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掌握简单顺序结构设计</w:t>
            </w:r>
          </w:p>
        </w:tc>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4</w:t>
            </w:r>
          </w:p>
        </w:tc>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bookmarkStart w:id="1" w:name="_GoBack" w:colFirst="1" w:colLast="5"/>
            <w:r>
              <w:rPr>
                <w:rFonts w:hint="eastAsia" w:ascii="宋体" w:hAnsi="宋体" w:eastAsia="宋体" w:cs="宋体"/>
                <w:b w:val="0"/>
                <w:bCs/>
                <w:color w:val="auto"/>
                <w:w w:val="100"/>
                <w:kern w:val="0"/>
                <w:sz w:val="21"/>
                <w:szCs w:val="21"/>
                <w:shd w:val="clear" w:color="auto" w:fill="auto"/>
              </w:rPr>
              <w:t>4</w:t>
            </w:r>
          </w:p>
        </w:tc>
        <w:tc>
          <w:tcPr>
            <w:tcW w:w="7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选择结构</w:t>
            </w:r>
          </w:p>
        </w:tc>
        <w:tc>
          <w:tcPr>
            <w:tcW w:w="68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rPr>
              <w:t>if</w:t>
            </w:r>
            <w:r>
              <w:rPr>
                <w:rFonts w:hint="eastAsia" w:ascii="宋体" w:hAnsi="宋体" w:eastAsia="宋体" w:cs="宋体"/>
                <w:b w:val="0"/>
                <w:bCs/>
                <w:color w:val="auto"/>
                <w:w w:val="100"/>
                <w:sz w:val="21"/>
                <w:szCs w:val="21"/>
                <w:shd w:val="clear" w:color="auto" w:fill="auto"/>
                <w:lang w:val="en-US" w:eastAsia="zh-CN"/>
              </w:rPr>
              <w:t>语句嵌套</w:t>
            </w:r>
          </w:p>
        </w:tc>
        <w:tc>
          <w:tcPr>
            <w:tcW w:w="94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培养学生处理多种情况的专业素养</w:t>
            </w:r>
          </w:p>
        </w:tc>
        <w:tc>
          <w:tcPr>
            <w:tcW w:w="1056"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掌握表达式</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了解if语句</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了解switch语句</w:t>
            </w:r>
          </w:p>
        </w:tc>
        <w:tc>
          <w:tcPr>
            <w:tcW w:w="79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掌握分支处理实际问题</w:t>
            </w:r>
          </w:p>
        </w:tc>
        <w:tc>
          <w:tcPr>
            <w:tcW w:w="2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4</w:t>
            </w:r>
          </w:p>
        </w:tc>
        <w:tc>
          <w:tcPr>
            <w:tcW w:w="2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4</w:t>
            </w:r>
          </w:p>
        </w:tc>
      </w:tr>
      <w:bookmarkEnd w:id="1"/>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kern w:val="0"/>
                <w:sz w:val="21"/>
                <w:szCs w:val="21"/>
                <w:shd w:val="clear" w:color="auto" w:fill="auto"/>
              </w:rPr>
              <w:t>5</w:t>
            </w:r>
          </w:p>
        </w:tc>
        <w:tc>
          <w:tcPr>
            <w:tcW w:w="7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循环结构</w:t>
            </w:r>
          </w:p>
        </w:tc>
        <w:tc>
          <w:tcPr>
            <w:tcW w:w="68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循环缺省</w:t>
            </w:r>
          </w:p>
        </w:tc>
        <w:tc>
          <w:tcPr>
            <w:tcW w:w="94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培养学生处理重复发生问题的专业素养</w:t>
            </w:r>
          </w:p>
        </w:tc>
        <w:tc>
          <w:tcPr>
            <w:tcW w:w="1056"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掌握for语句</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掌握while语句</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了解循环嵌套</w:t>
            </w:r>
          </w:p>
        </w:tc>
        <w:tc>
          <w:tcPr>
            <w:tcW w:w="7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使用循环适配数学模型</w:t>
            </w:r>
          </w:p>
        </w:tc>
        <w:tc>
          <w:tcPr>
            <w:tcW w:w="2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4</w:t>
            </w:r>
          </w:p>
        </w:tc>
        <w:tc>
          <w:tcPr>
            <w:tcW w:w="2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rPr>
            </w:pPr>
            <w:r>
              <w:rPr>
                <w:rFonts w:hint="eastAsia" w:ascii="宋体" w:hAnsi="宋体" w:eastAsia="宋体" w:cs="宋体"/>
                <w:b w:val="0"/>
                <w:bCs/>
                <w:color w:val="auto"/>
                <w:w w:val="100"/>
                <w:kern w:val="0"/>
                <w:sz w:val="21"/>
                <w:szCs w:val="21"/>
                <w:shd w:val="clear" w:color="auto" w:fill="auto"/>
              </w:rPr>
              <w:t>6</w:t>
            </w:r>
          </w:p>
        </w:tc>
        <w:tc>
          <w:tcPr>
            <w:tcW w:w="7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函数</w:t>
            </w:r>
          </w:p>
        </w:tc>
        <w:tc>
          <w:tcPr>
            <w:tcW w:w="68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函数嵌套</w:t>
            </w:r>
          </w:p>
        </w:tc>
        <w:tc>
          <w:tcPr>
            <w:tcW w:w="94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培养学生事情细化，任务分发的专业素养</w:t>
            </w:r>
          </w:p>
        </w:tc>
        <w:tc>
          <w:tcPr>
            <w:tcW w:w="1056"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掌握函数定义和函数调用</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了解函数嵌套和递归</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掌握局部变量和全局变量</w:t>
            </w:r>
          </w:p>
        </w:tc>
        <w:tc>
          <w:tcPr>
            <w:tcW w:w="79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任务划分和源文件分离</w:t>
            </w:r>
          </w:p>
        </w:tc>
        <w:tc>
          <w:tcPr>
            <w:tcW w:w="2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4</w:t>
            </w:r>
          </w:p>
        </w:tc>
        <w:tc>
          <w:tcPr>
            <w:tcW w:w="2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rPr>
            </w:pPr>
            <w:r>
              <w:rPr>
                <w:rFonts w:hint="eastAsia" w:ascii="宋体" w:hAnsi="宋体" w:eastAsia="宋体" w:cs="宋体"/>
                <w:b w:val="0"/>
                <w:bCs/>
                <w:color w:val="auto"/>
                <w:w w:val="100"/>
                <w:kern w:val="0"/>
                <w:sz w:val="21"/>
                <w:szCs w:val="21"/>
                <w:shd w:val="clear" w:color="auto" w:fill="auto"/>
              </w:rPr>
              <w:t>7</w:t>
            </w:r>
          </w:p>
        </w:tc>
        <w:tc>
          <w:tcPr>
            <w:tcW w:w="7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数组</w:t>
            </w:r>
          </w:p>
        </w:tc>
        <w:tc>
          <w:tcPr>
            <w:tcW w:w="68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数组指针的运用</w:t>
            </w:r>
          </w:p>
        </w:tc>
        <w:tc>
          <w:tcPr>
            <w:tcW w:w="94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培养学生头脑发散，思维风暴的专业素养</w:t>
            </w:r>
          </w:p>
        </w:tc>
        <w:tc>
          <w:tcPr>
            <w:tcW w:w="1056"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了解一维数组</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了解二维数组</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了解字符数组</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⑷</w:t>
            </w:r>
            <w:r>
              <w:rPr>
                <w:rFonts w:hint="eastAsia" w:ascii="宋体" w:hAnsi="宋体" w:eastAsia="宋体" w:cs="宋体"/>
                <w:b w:val="0"/>
                <w:bCs/>
                <w:color w:val="auto"/>
                <w:w w:val="100"/>
                <w:sz w:val="21"/>
                <w:szCs w:val="21"/>
                <w:shd w:val="clear" w:color="auto" w:fill="auto"/>
                <w:lang w:val="en-US" w:eastAsia="zh-CN"/>
              </w:rPr>
              <w:t>了解数组作为参数</w:t>
            </w:r>
          </w:p>
        </w:tc>
        <w:tc>
          <w:tcPr>
            <w:tcW w:w="79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使用数组处理连续的一段数据</w:t>
            </w:r>
          </w:p>
        </w:tc>
        <w:tc>
          <w:tcPr>
            <w:tcW w:w="2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4</w:t>
            </w:r>
          </w:p>
        </w:tc>
        <w:tc>
          <w:tcPr>
            <w:tcW w:w="2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rPr>
            </w:pPr>
            <w:r>
              <w:rPr>
                <w:rFonts w:hint="eastAsia" w:ascii="宋体" w:hAnsi="宋体" w:eastAsia="宋体" w:cs="宋体"/>
                <w:b w:val="0"/>
                <w:bCs/>
                <w:color w:val="auto"/>
                <w:w w:val="100"/>
                <w:kern w:val="0"/>
                <w:sz w:val="21"/>
                <w:szCs w:val="21"/>
                <w:shd w:val="clear" w:color="auto" w:fill="auto"/>
                <w:lang w:val="en-US"/>
              </w:rPr>
              <w:t>8</w:t>
            </w:r>
          </w:p>
        </w:tc>
        <w:tc>
          <w:tcPr>
            <w:tcW w:w="7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eastAsia="zh-CN"/>
              </w:rPr>
            </w:pPr>
            <w:r>
              <w:rPr>
                <w:rFonts w:hint="eastAsia" w:ascii="宋体" w:hAnsi="宋体" w:eastAsia="宋体" w:cs="宋体"/>
                <w:b w:val="0"/>
                <w:bCs/>
                <w:color w:val="auto"/>
                <w:w w:val="100"/>
                <w:kern w:val="0"/>
                <w:sz w:val="21"/>
                <w:szCs w:val="21"/>
                <w:shd w:val="clear" w:color="auto" w:fill="auto"/>
                <w:lang w:val="en-US" w:eastAsia="zh-CN"/>
              </w:rPr>
              <w:t>预编译指令</w:t>
            </w:r>
          </w:p>
        </w:tc>
        <w:tc>
          <w:tcPr>
            <w:tcW w:w="68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宏指令define</w:t>
            </w:r>
          </w:p>
        </w:tc>
        <w:tc>
          <w:tcPr>
            <w:tcW w:w="94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培养学生一力多用的专业素养</w:t>
            </w:r>
          </w:p>
        </w:tc>
        <w:tc>
          <w:tcPr>
            <w:tcW w:w="1056"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文件包含和宏定义</w:t>
            </w:r>
          </w:p>
        </w:tc>
        <w:tc>
          <w:tcPr>
            <w:tcW w:w="79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使用宏解决数学问题</w:t>
            </w:r>
          </w:p>
        </w:tc>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rPr>
            </w:pPr>
            <w:r>
              <w:rPr>
                <w:rFonts w:hint="eastAsia" w:ascii="宋体" w:hAnsi="宋体" w:eastAsia="宋体" w:cs="宋体"/>
                <w:b w:val="0"/>
                <w:bCs/>
                <w:color w:val="auto"/>
                <w:w w:val="100"/>
                <w:kern w:val="0"/>
                <w:sz w:val="21"/>
                <w:szCs w:val="21"/>
                <w:shd w:val="clear" w:color="auto" w:fill="auto"/>
                <w:lang w:val="en-US"/>
              </w:rPr>
              <w:t>9</w:t>
            </w:r>
          </w:p>
        </w:tc>
        <w:tc>
          <w:tcPr>
            <w:tcW w:w="7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eastAsia="zh-CN"/>
              </w:rPr>
            </w:pPr>
            <w:r>
              <w:rPr>
                <w:rFonts w:hint="eastAsia" w:ascii="宋体" w:hAnsi="宋体" w:eastAsia="宋体" w:cs="宋体"/>
                <w:b w:val="0"/>
                <w:bCs/>
                <w:color w:val="auto"/>
                <w:w w:val="100"/>
                <w:kern w:val="0"/>
                <w:sz w:val="21"/>
                <w:szCs w:val="21"/>
                <w:shd w:val="clear" w:color="auto" w:fill="auto"/>
                <w:lang w:val="en-US" w:eastAsia="zh-CN"/>
              </w:rPr>
              <w:t>指针</w:t>
            </w:r>
          </w:p>
        </w:tc>
        <w:tc>
          <w:tcPr>
            <w:tcW w:w="68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二级指针和指针下移</w:t>
            </w:r>
          </w:p>
        </w:tc>
        <w:tc>
          <w:tcPr>
            <w:tcW w:w="94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培养学生灵活思维，懂得变通的专业素养</w:t>
            </w:r>
          </w:p>
        </w:tc>
        <w:tc>
          <w:tcPr>
            <w:tcW w:w="1056"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认识指针和指针变量</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了解指针和数组</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了解指针和字符串</w:t>
            </w:r>
          </w:p>
        </w:tc>
        <w:tc>
          <w:tcPr>
            <w:tcW w:w="79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使用指针操作数据</w:t>
            </w:r>
          </w:p>
        </w:tc>
        <w:tc>
          <w:tcPr>
            <w:tcW w:w="2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4</w:t>
            </w:r>
          </w:p>
        </w:tc>
        <w:tc>
          <w:tcPr>
            <w:tcW w:w="2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rPr>
            </w:pPr>
            <w:r>
              <w:rPr>
                <w:rFonts w:hint="eastAsia" w:ascii="宋体" w:hAnsi="宋体" w:eastAsia="宋体" w:cs="宋体"/>
                <w:b w:val="0"/>
                <w:bCs/>
                <w:color w:val="auto"/>
                <w:w w:val="100"/>
                <w:kern w:val="0"/>
                <w:sz w:val="21"/>
                <w:szCs w:val="21"/>
                <w:shd w:val="clear" w:color="auto" w:fill="auto"/>
                <w:lang w:val="en-US"/>
              </w:rPr>
              <w:t>10</w:t>
            </w:r>
          </w:p>
        </w:tc>
        <w:tc>
          <w:tcPr>
            <w:tcW w:w="7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eastAsia="zh-CN"/>
              </w:rPr>
            </w:pPr>
            <w:r>
              <w:rPr>
                <w:rFonts w:hint="eastAsia" w:ascii="宋体" w:hAnsi="宋体" w:eastAsia="宋体" w:cs="宋体"/>
                <w:b w:val="0"/>
                <w:bCs/>
                <w:color w:val="auto"/>
                <w:w w:val="100"/>
                <w:kern w:val="0"/>
                <w:sz w:val="21"/>
                <w:szCs w:val="21"/>
                <w:shd w:val="clear" w:color="auto" w:fill="auto"/>
                <w:lang w:val="en-US" w:eastAsia="zh-CN"/>
              </w:rPr>
              <w:t>结构体和共用体</w:t>
            </w:r>
          </w:p>
        </w:tc>
        <w:tc>
          <w:tcPr>
            <w:tcW w:w="68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共用体赋值</w:t>
            </w:r>
          </w:p>
        </w:tc>
        <w:tc>
          <w:tcPr>
            <w:tcW w:w="94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培养学生有安排规划事情的专业素养</w:t>
            </w:r>
          </w:p>
        </w:tc>
        <w:tc>
          <w:tcPr>
            <w:tcW w:w="1056"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掌握结构体变量的定义</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结构体与指针操作</w:t>
            </w:r>
          </w:p>
        </w:tc>
        <w:tc>
          <w:tcPr>
            <w:tcW w:w="79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使用结构体批量处理数据</w:t>
            </w:r>
          </w:p>
        </w:tc>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rPr>
            </w:pPr>
            <w:r>
              <w:rPr>
                <w:rFonts w:hint="eastAsia" w:ascii="宋体" w:hAnsi="宋体" w:eastAsia="宋体" w:cs="宋体"/>
                <w:b w:val="0"/>
                <w:bCs/>
                <w:color w:val="auto"/>
                <w:w w:val="100"/>
                <w:kern w:val="0"/>
                <w:sz w:val="21"/>
                <w:szCs w:val="21"/>
                <w:shd w:val="clear" w:color="auto" w:fill="auto"/>
                <w:lang w:val="en-US"/>
              </w:rPr>
              <w:t>11</w:t>
            </w:r>
          </w:p>
        </w:tc>
        <w:tc>
          <w:tcPr>
            <w:tcW w:w="7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eastAsia="zh-CN"/>
              </w:rPr>
            </w:pPr>
            <w:r>
              <w:rPr>
                <w:rFonts w:hint="eastAsia" w:ascii="宋体" w:hAnsi="宋体" w:eastAsia="宋体" w:cs="宋体"/>
                <w:b w:val="0"/>
                <w:bCs/>
                <w:color w:val="auto"/>
                <w:w w:val="100"/>
                <w:kern w:val="0"/>
                <w:sz w:val="21"/>
                <w:szCs w:val="21"/>
                <w:shd w:val="clear" w:color="auto" w:fill="auto"/>
                <w:lang w:val="en-US" w:eastAsia="zh-CN"/>
              </w:rPr>
              <w:t>位运算符</w:t>
            </w:r>
          </w:p>
        </w:tc>
        <w:tc>
          <w:tcPr>
            <w:tcW w:w="68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二进制左移和右移</w:t>
            </w:r>
          </w:p>
        </w:tc>
        <w:tc>
          <w:tcPr>
            <w:tcW w:w="94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val="0"/>
                <w:color w:val="auto"/>
                <w:w w:val="100"/>
                <w:sz w:val="21"/>
                <w:szCs w:val="21"/>
                <w:shd w:val="clear" w:color="auto" w:fill="auto"/>
                <w:lang w:val="en-US" w:eastAsia="zh-CN"/>
              </w:rPr>
              <w:t>培养学生有实事求是的学习思想</w:t>
            </w:r>
          </w:p>
        </w:tc>
        <w:tc>
          <w:tcPr>
            <w:tcW w:w="1056"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掌握位运算规则</w:t>
            </w:r>
          </w:p>
        </w:tc>
        <w:tc>
          <w:tcPr>
            <w:tcW w:w="79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使用进制转换处理内存数据</w:t>
            </w:r>
          </w:p>
        </w:tc>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rPr>
            </w:pPr>
            <w:r>
              <w:rPr>
                <w:rFonts w:hint="eastAsia" w:ascii="宋体" w:hAnsi="宋体" w:eastAsia="宋体" w:cs="宋体"/>
                <w:b w:val="0"/>
                <w:bCs/>
                <w:color w:val="auto"/>
                <w:w w:val="100"/>
                <w:kern w:val="0"/>
                <w:sz w:val="21"/>
                <w:szCs w:val="21"/>
                <w:shd w:val="clear" w:color="auto" w:fill="auto"/>
                <w:lang w:val="en-US"/>
              </w:rPr>
              <w:t>12</w:t>
            </w:r>
          </w:p>
        </w:tc>
        <w:tc>
          <w:tcPr>
            <w:tcW w:w="7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eastAsia="zh-CN"/>
              </w:rPr>
            </w:pPr>
            <w:r>
              <w:rPr>
                <w:rFonts w:hint="eastAsia" w:ascii="宋体" w:hAnsi="宋体" w:eastAsia="宋体" w:cs="宋体"/>
                <w:b w:val="0"/>
                <w:bCs/>
                <w:color w:val="auto"/>
                <w:w w:val="100"/>
                <w:kern w:val="0"/>
                <w:sz w:val="21"/>
                <w:szCs w:val="21"/>
                <w:shd w:val="clear" w:color="auto" w:fill="auto"/>
                <w:lang w:val="en-US" w:eastAsia="zh-CN"/>
              </w:rPr>
              <w:t>操作文件</w:t>
            </w:r>
          </w:p>
        </w:tc>
        <w:tc>
          <w:tcPr>
            <w:tcW w:w="68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文件操作的模式</w:t>
            </w:r>
          </w:p>
        </w:tc>
        <w:tc>
          <w:tcPr>
            <w:tcW w:w="94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val="0"/>
                <w:color w:val="auto"/>
                <w:w w:val="100"/>
                <w:sz w:val="21"/>
                <w:szCs w:val="21"/>
                <w:shd w:val="clear" w:color="auto" w:fill="auto"/>
                <w:lang w:val="en-US" w:eastAsia="zh-CN"/>
              </w:rPr>
              <w:t>培养学生关注他人的能力</w:t>
            </w:r>
          </w:p>
        </w:tc>
        <w:tc>
          <w:tcPr>
            <w:tcW w:w="1056"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掌握文件读写和定位</w:t>
            </w:r>
          </w:p>
        </w:tc>
        <w:tc>
          <w:tcPr>
            <w:tcW w:w="79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使用编程语言生成和修改文件</w:t>
            </w:r>
          </w:p>
        </w:tc>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eastAsia="zh-CN"/>
              </w:rPr>
            </w:pPr>
            <w:r>
              <w:rPr>
                <w:rFonts w:hint="eastAsia" w:ascii="宋体" w:hAnsi="宋体" w:eastAsia="宋体" w:cs="宋体"/>
                <w:b w:val="0"/>
                <w:bCs/>
                <w:color w:val="auto"/>
                <w:w w:val="100"/>
                <w:kern w:val="0"/>
                <w:sz w:val="21"/>
                <w:szCs w:val="21"/>
                <w:shd w:val="clear" w:color="auto" w:fill="auto"/>
                <w:lang w:val="en-US" w:eastAsia="zh-CN"/>
              </w:rPr>
              <w:t>13</w:t>
            </w:r>
          </w:p>
        </w:tc>
        <w:tc>
          <w:tcPr>
            <w:tcW w:w="7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eastAsia="zh-CN"/>
              </w:rPr>
            </w:pPr>
            <w:r>
              <w:rPr>
                <w:rFonts w:hint="eastAsia" w:ascii="宋体" w:hAnsi="宋体" w:eastAsia="宋体" w:cs="宋体"/>
                <w:b w:val="0"/>
                <w:bCs/>
                <w:color w:val="auto"/>
                <w:w w:val="100"/>
                <w:kern w:val="0"/>
                <w:sz w:val="21"/>
                <w:szCs w:val="21"/>
                <w:shd w:val="clear" w:color="auto" w:fill="auto"/>
                <w:lang w:eastAsia="zh-CN"/>
              </w:rPr>
              <w:t>合计</w:t>
            </w:r>
          </w:p>
        </w:tc>
        <w:tc>
          <w:tcPr>
            <w:tcW w:w="68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p>
        </w:tc>
        <w:tc>
          <w:tcPr>
            <w:tcW w:w="94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p>
        </w:tc>
        <w:tc>
          <w:tcPr>
            <w:tcW w:w="1056"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p>
        </w:tc>
        <w:tc>
          <w:tcPr>
            <w:tcW w:w="79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p>
        </w:tc>
        <w:tc>
          <w:tcPr>
            <w:tcW w:w="2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40</w:t>
            </w:r>
          </w:p>
        </w:tc>
        <w:tc>
          <w:tcPr>
            <w:tcW w:w="2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32</w:t>
            </w:r>
          </w:p>
        </w:tc>
      </w:tr>
    </w:tbl>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lang w:eastAsia="zh-CN"/>
        </w:rPr>
      </w:pP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六、考核标准与方式设计</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（一）考核标准</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本课程的考核标准依据课程目标确定，建立课程考核的“应知”“应会”体系，详见表2。</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表2：课程考核标准表</w:t>
      </w:r>
    </w:p>
    <w:tbl>
      <w:tblPr>
        <w:tblStyle w:val="6"/>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583"/>
        <w:gridCol w:w="2143"/>
        <w:gridCol w:w="2854"/>
        <w:gridCol w:w="294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b w:val="0"/>
                <w:bCs/>
                <w:color w:val="auto"/>
                <w:w w:val="100"/>
                <w:kern w:val="2"/>
                <w:sz w:val="21"/>
                <w:szCs w:val="21"/>
                <w:vertAlign w:val="baseline"/>
                <w:lang w:val="en-US" w:eastAsia="zh-CN" w:bidi="ar-SA"/>
              </w:rPr>
            </w:pPr>
            <w:r>
              <w:rPr>
                <w:rFonts w:hint="eastAsia" w:ascii="宋体" w:hAnsi="宋体" w:eastAsia="宋体" w:cs="宋体"/>
                <w:b w:val="0"/>
                <w:bCs/>
                <w:color w:val="auto"/>
                <w:w w:val="100"/>
                <w:kern w:val="2"/>
                <w:sz w:val="21"/>
                <w:szCs w:val="21"/>
                <w:vertAlign w:val="baseline"/>
                <w:lang w:val="en-US" w:eastAsia="zh-CN" w:bidi="ar-SA"/>
              </w:rPr>
              <w:t>序号</w:t>
            </w:r>
          </w:p>
        </w:tc>
        <w:tc>
          <w:tcPr>
            <w:tcW w:w="125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b w:val="0"/>
                <w:bCs/>
                <w:color w:val="auto"/>
                <w:w w:val="100"/>
                <w:kern w:val="2"/>
                <w:sz w:val="21"/>
                <w:szCs w:val="21"/>
                <w:vertAlign w:val="baseline"/>
                <w:lang w:val="en-US" w:eastAsia="zh-CN" w:bidi="ar-SA"/>
              </w:rPr>
            </w:pPr>
            <w:r>
              <w:rPr>
                <w:rFonts w:hint="eastAsia" w:ascii="宋体" w:hAnsi="宋体" w:eastAsia="宋体" w:cs="宋体"/>
                <w:b w:val="0"/>
                <w:bCs/>
                <w:color w:val="auto"/>
                <w:w w:val="100"/>
                <w:kern w:val="2"/>
                <w:sz w:val="21"/>
                <w:szCs w:val="21"/>
                <w:vertAlign w:val="baseline"/>
                <w:lang w:val="en-US" w:eastAsia="zh-CN" w:bidi="ar-SA"/>
              </w:rPr>
              <w:t>教学单元</w:t>
            </w:r>
          </w:p>
        </w:tc>
        <w:tc>
          <w:tcPr>
            <w:tcW w:w="16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b w:val="0"/>
                <w:bCs/>
                <w:color w:val="auto"/>
                <w:w w:val="100"/>
                <w:kern w:val="2"/>
                <w:sz w:val="21"/>
                <w:szCs w:val="21"/>
                <w:vertAlign w:val="baseline"/>
                <w:lang w:val="en-US" w:eastAsia="zh-CN" w:bidi="ar-SA"/>
              </w:rPr>
            </w:pPr>
            <w:r>
              <w:rPr>
                <w:rFonts w:hint="eastAsia" w:ascii="宋体" w:hAnsi="宋体" w:eastAsia="宋体" w:cs="宋体"/>
                <w:b w:val="0"/>
                <w:bCs/>
                <w:color w:val="auto"/>
                <w:w w:val="100"/>
                <w:kern w:val="2"/>
                <w:sz w:val="21"/>
                <w:szCs w:val="21"/>
                <w:vertAlign w:val="baseline"/>
                <w:lang w:val="en-US" w:eastAsia="zh-CN" w:bidi="ar-SA"/>
              </w:rPr>
              <w:t>应知</w:t>
            </w:r>
          </w:p>
        </w:tc>
        <w:tc>
          <w:tcPr>
            <w:tcW w:w="1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b w:val="0"/>
                <w:bCs/>
                <w:color w:val="auto"/>
                <w:w w:val="100"/>
                <w:kern w:val="2"/>
                <w:sz w:val="21"/>
                <w:szCs w:val="21"/>
                <w:vertAlign w:val="baseline"/>
                <w:lang w:val="en-US" w:eastAsia="zh-CN" w:bidi="ar-SA"/>
              </w:rPr>
            </w:pPr>
            <w:r>
              <w:rPr>
                <w:rFonts w:hint="eastAsia" w:ascii="宋体" w:hAnsi="宋体" w:eastAsia="宋体" w:cs="宋体"/>
                <w:b w:val="0"/>
                <w:bCs/>
                <w:color w:val="auto"/>
                <w:w w:val="100"/>
                <w:kern w:val="2"/>
                <w:sz w:val="21"/>
                <w:szCs w:val="21"/>
                <w:vertAlign w:val="baseline"/>
                <w:lang w:val="en-US" w:eastAsia="zh-CN" w:bidi="ar-SA"/>
              </w:rPr>
              <w:t>应会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b w:val="0"/>
                <w:bCs/>
                <w:color w:val="auto"/>
                <w:w w:val="100"/>
                <w:kern w:val="2"/>
                <w:sz w:val="21"/>
                <w:szCs w:val="21"/>
                <w:vertAlign w:val="baseline"/>
                <w:lang w:val="en-US" w:eastAsia="zh-CN" w:bidi="ar-SA"/>
              </w:rPr>
            </w:pPr>
            <w:r>
              <w:rPr>
                <w:rFonts w:hint="eastAsia" w:ascii="宋体" w:hAnsi="宋体" w:eastAsia="宋体" w:cs="宋体"/>
                <w:b w:val="0"/>
                <w:bCs/>
                <w:color w:val="auto"/>
                <w:w w:val="100"/>
                <w:kern w:val="2"/>
                <w:sz w:val="21"/>
                <w:szCs w:val="21"/>
                <w:vertAlign w:val="baseline"/>
                <w:lang w:val="en-US" w:eastAsia="zh-CN" w:bidi="ar-SA"/>
              </w:rPr>
              <w:t>1</w:t>
            </w:r>
          </w:p>
        </w:tc>
        <w:tc>
          <w:tcPr>
            <w:tcW w:w="24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lang w:val="en-US" w:eastAsia="zh-CN"/>
              </w:rPr>
            </w:pPr>
            <w:r>
              <w:rPr>
                <w:rFonts w:hint="eastAsia" w:ascii="宋体" w:hAnsi="宋体" w:eastAsia="宋体" w:cs="宋体"/>
                <w:b w:val="0"/>
                <w:bCs/>
                <w:color w:val="auto"/>
                <w:w w:val="100"/>
                <w:sz w:val="21"/>
                <w:szCs w:val="21"/>
                <w:shd w:val="clear" w:color="auto" w:fill="auto"/>
                <w:lang w:val="en-US"/>
              </w:rPr>
              <w:t>C</w:t>
            </w:r>
            <w:r>
              <w:rPr>
                <w:rFonts w:hint="eastAsia" w:ascii="宋体" w:hAnsi="宋体" w:eastAsia="宋体" w:cs="宋体"/>
                <w:b w:val="0"/>
                <w:bCs/>
                <w:color w:val="auto"/>
                <w:w w:val="100"/>
                <w:sz w:val="21"/>
                <w:szCs w:val="21"/>
                <w:shd w:val="clear" w:color="auto" w:fill="auto"/>
                <w:lang w:val="en-US" w:eastAsia="zh-CN"/>
              </w:rPr>
              <w:t>语言概述</w:t>
            </w:r>
          </w:p>
        </w:tc>
        <w:tc>
          <w:tcPr>
            <w:tcW w:w="322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C语言的特点</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C语言的一般结构</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lang w:val="en-US" w:eastAsia="zh-CN"/>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C语言的语法规则</w:t>
            </w:r>
          </w:p>
        </w:tc>
        <w:tc>
          <w:tcPr>
            <w:tcW w:w="332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编写第一个C语言程序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5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color w:val="auto"/>
                <w:w w:val="100"/>
                <w:kern w:val="0"/>
                <w:sz w:val="21"/>
                <w:szCs w:val="21"/>
                <w:vertAlign w:val="baseline"/>
                <w:lang w:val="en-US" w:eastAsia="zh-CN" w:bidi="ar-SA"/>
              </w:rPr>
            </w:pPr>
            <w:r>
              <w:rPr>
                <w:rFonts w:hint="eastAsia" w:ascii="宋体" w:hAnsi="宋体" w:eastAsia="宋体" w:cs="宋体"/>
                <w:b w:val="0"/>
                <w:bCs/>
                <w:color w:val="auto"/>
                <w:w w:val="100"/>
                <w:kern w:val="0"/>
                <w:sz w:val="21"/>
                <w:szCs w:val="21"/>
                <w:vertAlign w:val="baseline"/>
                <w:lang w:val="en-US" w:eastAsia="zh-CN" w:bidi="ar-SA"/>
              </w:rPr>
              <w:t>2</w:t>
            </w:r>
          </w:p>
        </w:tc>
        <w:tc>
          <w:tcPr>
            <w:tcW w:w="24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w w:val="100"/>
                <w:sz w:val="21"/>
                <w:szCs w:val="21"/>
                <w:lang w:val="en-US" w:eastAsia="zh-CN"/>
              </w:rPr>
            </w:pPr>
            <w:r>
              <w:rPr>
                <w:rFonts w:hint="eastAsia" w:ascii="宋体" w:hAnsi="宋体" w:eastAsia="宋体" w:cs="宋体"/>
                <w:b w:val="0"/>
                <w:bCs/>
                <w:color w:val="auto"/>
                <w:w w:val="100"/>
                <w:sz w:val="21"/>
                <w:szCs w:val="21"/>
                <w:shd w:val="clear" w:color="auto" w:fill="auto"/>
                <w:lang w:val="en-US" w:eastAsia="zh-CN"/>
              </w:rPr>
              <w:t>数据类型和表达式</w:t>
            </w:r>
          </w:p>
        </w:tc>
        <w:tc>
          <w:tcPr>
            <w:tcW w:w="322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数据类型</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定义变量</w:t>
            </w:r>
          </w:p>
        </w:tc>
        <w:tc>
          <w:tcPr>
            <w:tcW w:w="3321"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使用编程知识简单处理数据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b w:val="0"/>
                <w:bCs/>
                <w:color w:val="auto"/>
                <w:w w:val="100"/>
                <w:kern w:val="0"/>
                <w:sz w:val="21"/>
                <w:szCs w:val="21"/>
                <w:vertAlign w:val="baseline"/>
                <w:lang w:val="en-US" w:eastAsia="zh-CN" w:bidi="ar-SA"/>
              </w:rPr>
            </w:pPr>
            <w:r>
              <w:rPr>
                <w:rFonts w:hint="eastAsia" w:ascii="宋体" w:hAnsi="宋体" w:eastAsia="宋体" w:cs="宋体"/>
                <w:b w:val="0"/>
                <w:bCs/>
                <w:color w:val="auto"/>
                <w:w w:val="100"/>
                <w:kern w:val="0"/>
                <w:sz w:val="21"/>
                <w:szCs w:val="21"/>
                <w:vertAlign w:val="baseline"/>
                <w:lang w:val="en-US" w:eastAsia="zh-CN" w:bidi="ar-SA"/>
              </w:rPr>
              <w:t>3</w:t>
            </w:r>
          </w:p>
        </w:tc>
        <w:tc>
          <w:tcPr>
            <w:tcW w:w="24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sz w:val="21"/>
                <w:szCs w:val="21"/>
                <w:shd w:val="clear" w:color="auto" w:fill="auto"/>
                <w:lang w:val="en-US" w:eastAsia="zh-CN"/>
              </w:rPr>
              <w:t>顺序结构</w:t>
            </w:r>
          </w:p>
        </w:tc>
        <w:tc>
          <w:tcPr>
            <w:tcW w:w="322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算法的概念和特征</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color w:val="auto"/>
                <w:sz w:val="21"/>
                <w:szCs w:val="21"/>
                <w:lang w:val="en-US" w:eastAsia="zh-CN"/>
              </w:rPr>
              <w:t>输入输出语句</w:t>
            </w:r>
          </w:p>
        </w:tc>
        <w:tc>
          <w:tcPr>
            <w:tcW w:w="332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使用简单顺序结构设计程序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b w:val="0"/>
                <w:bCs/>
                <w:color w:val="auto"/>
                <w:w w:val="100"/>
                <w:kern w:val="0"/>
                <w:sz w:val="21"/>
                <w:szCs w:val="21"/>
                <w:vertAlign w:val="baseline"/>
                <w:lang w:val="en-US" w:eastAsia="zh-CN" w:bidi="ar-SA"/>
              </w:rPr>
            </w:pPr>
            <w:r>
              <w:rPr>
                <w:rFonts w:hint="eastAsia" w:ascii="宋体" w:hAnsi="宋体" w:eastAsia="宋体" w:cs="宋体"/>
                <w:b w:val="0"/>
                <w:bCs/>
                <w:color w:val="auto"/>
                <w:w w:val="100"/>
                <w:kern w:val="0"/>
                <w:sz w:val="21"/>
                <w:szCs w:val="21"/>
                <w:vertAlign w:val="baseline"/>
                <w:lang w:val="en-US" w:eastAsia="zh-CN" w:bidi="ar-SA"/>
              </w:rPr>
              <w:t>4</w:t>
            </w:r>
          </w:p>
        </w:tc>
        <w:tc>
          <w:tcPr>
            <w:tcW w:w="24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sz w:val="21"/>
                <w:szCs w:val="21"/>
                <w:shd w:val="clear" w:color="auto" w:fill="auto"/>
                <w:lang w:val="en-US" w:eastAsia="zh-CN"/>
              </w:rPr>
              <w:t>选择结构</w:t>
            </w:r>
          </w:p>
        </w:tc>
        <w:tc>
          <w:tcPr>
            <w:tcW w:w="322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表达式</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if语句</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switch语句</w:t>
            </w:r>
          </w:p>
        </w:tc>
        <w:tc>
          <w:tcPr>
            <w:tcW w:w="3321"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使用分支处理实际问题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b w:val="0"/>
                <w:bCs/>
                <w:color w:val="auto"/>
                <w:w w:val="100"/>
                <w:kern w:val="0"/>
                <w:sz w:val="21"/>
                <w:szCs w:val="21"/>
                <w:vertAlign w:val="baseline"/>
                <w:lang w:val="en-US" w:eastAsia="zh-CN" w:bidi="ar-SA"/>
              </w:rPr>
            </w:pPr>
            <w:r>
              <w:rPr>
                <w:rFonts w:hint="eastAsia" w:ascii="宋体" w:hAnsi="宋体" w:eastAsia="宋体" w:cs="宋体"/>
                <w:b w:val="0"/>
                <w:bCs/>
                <w:color w:val="auto"/>
                <w:w w:val="100"/>
                <w:kern w:val="0"/>
                <w:sz w:val="21"/>
                <w:szCs w:val="21"/>
                <w:vertAlign w:val="baseline"/>
                <w:lang w:val="en-US" w:eastAsia="zh-CN" w:bidi="ar-SA"/>
              </w:rPr>
              <w:t>5</w:t>
            </w:r>
          </w:p>
        </w:tc>
        <w:tc>
          <w:tcPr>
            <w:tcW w:w="24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sz w:val="21"/>
                <w:szCs w:val="21"/>
                <w:shd w:val="clear" w:color="auto" w:fill="auto"/>
                <w:lang w:val="en-US" w:eastAsia="zh-CN"/>
              </w:rPr>
              <w:t>循环结构</w:t>
            </w:r>
          </w:p>
        </w:tc>
        <w:tc>
          <w:tcPr>
            <w:tcW w:w="322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for语句</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while语句</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循环嵌套</w:t>
            </w:r>
          </w:p>
        </w:tc>
        <w:tc>
          <w:tcPr>
            <w:tcW w:w="332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使用循环适配数学模型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b w:val="0"/>
                <w:bCs/>
                <w:color w:val="auto"/>
                <w:w w:val="100"/>
                <w:kern w:val="0"/>
                <w:sz w:val="21"/>
                <w:szCs w:val="21"/>
                <w:vertAlign w:val="baseline"/>
                <w:lang w:val="en-US" w:eastAsia="zh-CN" w:bidi="ar-SA"/>
              </w:rPr>
            </w:pPr>
            <w:r>
              <w:rPr>
                <w:rFonts w:hint="eastAsia" w:ascii="宋体" w:hAnsi="宋体" w:eastAsia="宋体" w:cs="宋体"/>
                <w:b w:val="0"/>
                <w:bCs/>
                <w:color w:val="auto"/>
                <w:w w:val="100"/>
                <w:kern w:val="0"/>
                <w:sz w:val="21"/>
                <w:szCs w:val="21"/>
                <w:vertAlign w:val="baseline"/>
                <w:lang w:val="en-US" w:eastAsia="zh-CN" w:bidi="ar-SA"/>
              </w:rPr>
              <w:t>6</w:t>
            </w:r>
          </w:p>
        </w:tc>
        <w:tc>
          <w:tcPr>
            <w:tcW w:w="24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sz w:val="21"/>
                <w:szCs w:val="21"/>
                <w:shd w:val="clear" w:color="auto" w:fill="auto"/>
                <w:lang w:val="en-US" w:eastAsia="zh-CN"/>
              </w:rPr>
              <w:t>函数</w:t>
            </w:r>
          </w:p>
        </w:tc>
        <w:tc>
          <w:tcPr>
            <w:tcW w:w="322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函数定义和函数调用</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函数嵌套和递归</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局部变量和全局变量</w:t>
            </w:r>
          </w:p>
        </w:tc>
        <w:tc>
          <w:tcPr>
            <w:tcW w:w="3321"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进行任务划分和源文件分离的操作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b w:val="0"/>
                <w:bCs/>
                <w:color w:val="auto"/>
                <w:w w:val="100"/>
                <w:kern w:val="0"/>
                <w:sz w:val="21"/>
                <w:szCs w:val="21"/>
                <w:vertAlign w:val="baseline"/>
                <w:lang w:val="en-US" w:eastAsia="zh-CN" w:bidi="ar-SA"/>
              </w:rPr>
            </w:pPr>
            <w:r>
              <w:rPr>
                <w:rFonts w:hint="eastAsia" w:ascii="宋体" w:hAnsi="宋体" w:eastAsia="宋体" w:cs="宋体"/>
                <w:b w:val="0"/>
                <w:bCs/>
                <w:color w:val="auto"/>
                <w:w w:val="100"/>
                <w:kern w:val="0"/>
                <w:sz w:val="21"/>
                <w:szCs w:val="21"/>
                <w:vertAlign w:val="baseline"/>
                <w:lang w:val="en-US" w:eastAsia="zh-CN" w:bidi="ar-SA"/>
              </w:rPr>
              <w:t>7</w:t>
            </w:r>
          </w:p>
        </w:tc>
        <w:tc>
          <w:tcPr>
            <w:tcW w:w="24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sz w:val="21"/>
                <w:szCs w:val="21"/>
                <w:shd w:val="clear" w:color="auto" w:fill="auto"/>
                <w:lang w:val="en-US" w:eastAsia="zh-CN"/>
              </w:rPr>
              <w:t>数组</w:t>
            </w:r>
          </w:p>
        </w:tc>
        <w:tc>
          <w:tcPr>
            <w:tcW w:w="322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一维数组</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二维数组</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字符数组</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sz w:val="21"/>
                <w:szCs w:val="21"/>
                <w:lang w:val="en-US" w:eastAsia="zh-CN"/>
              </w:rPr>
              <w:t>⑷</w:t>
            </w:r>
            <w:r>
              <w:rPr>
                <w:rFonts w:hint="eastAsia" w:ascii="宋体" w:hAnsi="宋体" w:eastAsia="宋体" w:cs="宋体"/>
                <w:b w:val="0"/>
                <w:bCs/>
                <w:color w:val="auto"/>
                <w:w w:val="100"/>
                <w:sz w:val="21"/>
                <w:szCs w:val="21"/>
                <w:shd w:val="clear" w:color="auto" w:fill="auto"/>
                <w:lang w:val="en-US" w:eastAsia="zh-CN"/>
              </w:rPr>
              <w:t>数组作为参数</w:t>
            </w:r>
          </w:p>
        </w:tc>
        <w:tc>
          <w:tcPr>
            <w:tcW w:w="3321"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使用数组处理连续的一段数据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b w:val="0"/>
                <w:bCs/>
                <w:color w:val="auto"/>
                <w:w w:val="100"/>
                <w:kern w:val="0"/>
                <w:sz w:val="21"/>
                <w:szCs w:val="21"/>
                <w:vertAlign w:val="baseline"/>
                <w:lang w:val="en-US" w:eastAsia="zh-CN" w:bidi="ar-SA"/>
              </w:rPr>
            </w:pPr>
            <w:r>
              <w:rPr>
                <w:rFonts w:hint="eastAsia" w:ascii="宋体" w:hAnsi="宋体" w:eastAsia="宋体" w:cs="宋体"/>
                <w:b w:val="0"/>
                <w:bCs/>
                <w:color w:val="auto"/>
                <w:w w:val="100"/>
                <w:kern w:val="0"/>
                <w:sz w:val="21"/>
                <w:szCs w:val="21"/>
                <w:vertAlign w:val="baseline"/>
                <w:lang w:val="en-US" w:eastAsia="zh-CN" w:bidi="ar-SA"/>
              </w:rPr>
              <w:t>8</w:t>
            </w:r>
          </w:p>
        </w:tc>
        <w:tc>
          <w:tcPr>
            <w:tcW w:w="24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kern w:val="0"/>
                <w:sz w:val="21"/>
                <w:szCs w:val="21"/>
                <w:shd w:val="clear" w:color="auto" w:fill="auto"/>
                <w:lang w:val="en-US" w:eastAsia="zh-CN"/>
              </w:rPr>
              <w:t>预编译指令</w:t>
            </w:r>
          </w:p>
        </w:tc>
        <w:tc>
          <w:tcPr>
            <w:tcW w:w="322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文件包含和宏定义</w:t>
            </w:r>
          </w:p>
        </w:tc>
        <w:tc>
          <w:tcPr>
            <w:tcW w:w="3321"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使用宏解决数学问题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b w:val="0"/>
                <w:bCs/>
                <w:color w:val="auto"/>
                <w:w w:val="100"/>
                <w:kern w:val="0"/>
                <w:sz w:val="21"/>
                <w:szCs w:val="21"/>
                <w:vertAlign w:val="baseline"/>
                <w:lang w:val="en-US" w:eastAsia="zh-CN" w:bidi="ar-SA"/>
              </w:rPr>
            </w:pPr>
            <w:r>
              <w:rPr>
                <w:rFonts w:hint="eastAsia" w:ascii="宋体" w:hAnsi="宋体" w:eastAsia="宋体" w:cs="宋体"/>
                <w:b w:val="0"/>
                <w:bCs/>
                <w:color w:val="auto"/>
                <w:w w:val="100"/>
                <w:kern w:val="0"/>
                <w:sz w:val="21"/>
                <w:szCs w:val="21"/>
                <w:vertAlign w:val="baseline"/>
                <w:lang w:val="en-US" w:eastAsia="zh-CN" w:bidi="ar-SA"/>
              </w:rPr>
              <w:t>9</w:t>
            </w:r>
          </w:p>
        </w:tc>
        <w:tc>
          <w:tcPr>
            <w:tcW w:w="24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kern w:val="0"/>
                <w:sz w:val="21"/>
                <w:szCs w:val="21"/>
                <w:shd w:val="clear" w:color="auto" w:fill="auto"/>
                <w:lang w:val="en-US" w:eastAsia="zh-CN"/>
              </w:rPr>
              <w:t>指针</w:t>
            </w:r>
          </w:p>
        </w:tc>
        <w:tc>
          <w:tcPr>
            <w:tcW w:w="322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指针和指针变量</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指针和数组</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指针和字符串</w:t>
            </w:r>
          </w:p>
        </w:tc>
        <w:tc>
          <w:tcPr>
            <w:tcW w:w="3321"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使用指针操作内存数据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b w:val="0"/>
                <w:bCs/>
                <w:color w:val="auto"/>
                <w:w w:val="100"/>
                <w:kern w:val="0"/>
                <w:sz w:val="21"/>
                <w:szCs w:val="21"/>
                <w:vertAlign w:val="baseline"/>
                <w:lang w:val="en-US" w:eastAsia="zh-CN" w:bidi="ar-SA"/>
              </w:rPr>
            </w:pPr>
            <w:r>
              <w:rPr>
                <w:rFonts w:hint="eastAsia" w:ascii="宋体" w:hAnsi="宋体" w:eastAsia="宋体" w:cs="宋体"/>
                <w:b w:val="0"/>
                <w:bCs/>
                <w:color w:val="auto"/>
                <w:w w:val="100"/>
                <w:kern w:val="0"/>
                <w:sz w:val="21"/>
                <w:szCs w:val="21"/>
                <w:vertAlign w:val="baseline"/>
                <w:lang w:val="en-US" w:eastAsia="zh-CN" w:bidi="ar-SA"/>
              </w:rPr>
              <w:t>10</w:t>
            </w:r>
          </w:p>
        </w:tc>
        <w:tc>
          <w:tcPr>
            <w:tcW w:w="24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kern w:val="0"/>
                <w:sz w:val="21"/>
                <w:szCs w:val="21"/>
                <w:shd w:val="clear" w:color="auto" w:fill="auto"/>
                <w:lang w:val="en-US" w:eastAsia="zh-CN"/>
              </w:rPr>
              <w:t>结构体和共用体</w:t>
            </w:r>
          </w:p>
        </w:tc>
        <w:tc>
          <w:tcPr>
            <w:tcW w:w="322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结构体变量的定义</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结构体与指针操作</w:t>
            </w:r>
          </w:p>
        </w:tc>
        <w:tc>
          <w:tcPr>
            <w:tcW w:w="3321"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使用结构体批量处理数据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b w:val="0"/>
                <w:bCs/>
                <w:color w:val="auto"/>
                <w:w w:val="100"/>
                <w:kern w:val="0"/>
                <w:sz w:val="21"/>
                <w:szCs w:val="21"/>
                <w:vertAlign w:val="baseline"/>
                <w:lang w:val="en-US" w:eastAsia="zh-CN" w:bidi="ar-SA"/>
              </w:rPr>
            </w:pPr>
            <w:r>
              <w:rPr>
                <w:rFonts w:hint="eastAsia" w:ascii="宋体" w:hAnsi="宋体" w:eastAsia="宋体" w:cs="宋体"/>
                <w:b w:val="0"/>
                <w:bCs/>
                <w:color w:val="auto"/>
                <w:w w:val="100"/>
                <w:kern w:val="0"/>
                <w:sz w:val="21"/>
                <w:szCs w:val="21"/>
                <w:vertAlign w:val="baseline"/>
                <w:lang w:val="en-US" w:eastAsia="zh-CN" w:bidi="ar-SA"/>
              </w:rPr>
              <w:t>11</w:t>
            </w:r>
          </w:p>
        </w:tc>
        <w:tc>
          <w:tcPr>
            <w:tcW w:w="24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kern w:val="0"/>
                <w:sz w:val="21"/>
                <w:szCs w:val="21"/>
                <w:shd w:val="clear" w:color="auto" w:fill="auto"/>
                <w:lang w:val="en-US" w:eastAsia="zh-CN"/>
              </w:rPr>
              <w:t>位运算符</w:t>
            </w:r>
          </w:p>
        </w:tc>
        <w:tc>
          <w:tcPr>
            <w:tcW w:w="322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位运算规则</w:t>
            </w:r>
          </w:p>
        </w:tc>
        <w:tc>
          <w:tcPr>
            <w:tcW w:w="3321"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使用进制转换处理内存数据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b w:val="0"/>
                <w:bCs/>
                <w:color w:val="auto"/>
                <w:w w:val="100"/>
                <w:kern w:val="0"/>
                <w:sz w:val="21"/>
                <w:szCs w:val="21"/>
                <w:vertAlign w:val="baseline"/>
                <w:lang w:val="en-US" w:eastAsia="zh-CN" w:bidi="ar-SA"/>
              </w:rPr>
            </w:pPr>
            <w:r>
              <w:rPr>
                <w:rFonts w:hint="eastAsia" w:ascii="宋体" w:hAnsi="宋体" w:eastAsia="宋体" w:cs="宋体"/>
                <w:b w:val="0"/>
                <w:bCs/>
                <w:color w:val="auto"/>
                <w:w w:val="100"/>
                <w:kern w:val="0"/>
                <w:sz w:val="21"/>
                <w:szCs w:val="21"/>
                <w:vertAlign w:val="baseline"/>
                <w:lang w:val="en-US" w:eastAsia="zh-CN" w:bidi="ar-SA"/>
              </w:rPr>
              <w:t>12</w:t>
            </w:r>
          </w:p>
        </w:tc>
        <w:tc>
          <w:tcPr>
            <w:tcW w:w="24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w w:val="100"/>
                <w:sz w:val="21"/>
                <w:szCs w:val="21"/>
                <w:lang w:val="en-US" w:eastAsia="zh-CN"/>
              </w:rPr>
            </w:pPr>
            <w:r>
              <w:rPr>
                <w:rFonts w:hint="eastAsia" w:ascii="宋体" w:hAnsi="宋体" w:eastAsia="宋体" w:cs="宋体"/>
                <w:b w:val="0"/>
                <w:bCs/>
                <w:color w:val="auto"/>
                <w:w w:val="100"/>
                <w:kern w:val="0"/>
                <w:sz w:val="21"/>
                <w:szCs w:val="21"/>
                <w:shd w:val="clear" w:color="auto" w:fill="auto"/>
                <w:lang w:val="en-US" w:eastAsia="zh-CN"/>
              </w:rPr>
              <w:t>操作文件</w:t>
            </w:r>
          </w:p>
        </w:tc>
        <w:tc>
          <w:tcPr>
            <w:tcW w:w="322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文件读写和定位</w:t>
            </w:r>
          </w:p>
        </w:tc>
        <w:tc>
          <w:tcPr>
            <w:tcW w:w="3321"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bCs/>
                <w:color w:val="auto"/>
                <w:spacing w:val="0"/>
                <w:w w:val="100"/>
                <w:kern w:val="2"/>
                <w:sz w:val="21"/>
                <w:szCs w:val="21"/>
                <w:lang w:val="en-US" w:eastAsia="zh-CN" w:bidi="ar-SA"/>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使用编程语言生成和修改文件</w:t>
            </w:r>
          </w:p>
        </w:tc>
      </w:tr>
    </w:tbl>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lang w:eastAsia="zh-CN"/>
        </w:rPr>
      </w:pP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（二）考核方式</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1.学生参加与本课程相关的全国或省级职业院校大赛，获取省级及以上奖励，可按照学校成绩管理的有关规定进行成绩置换。</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2.未能参与上述评定，则按照传统考核进行，本课程成绩由平时成绩和期末考核成绩组合而成，课程成绩以百分制计算，分配比例如下：</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（1）教学过程考核：包括学生到课、课堂交流、实验报告、平时作业、阶段测练、期中考试等环节，由任课教师在课程教学过程中实施与评定，占课程总评成绩的 50%。 </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（2）课程结束考核：由教研室在课程结束时、或在课程教学过程中分阶段组织实施，采用试卷、案例分析、研究报告等方式进行，占课程总评成绩的 50%。</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七、实施建议</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（一）教材编写与使用选择</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《C语言程序设计</w:t>
      </w:r>
      <w:r>
        <w:rPr>
          <w:rFonts w:hint="eastAsia" w:asciiTheme="minorEastAsia" w:hAnsiTheme="minorEastAsia" w:eastAsiaTheme="minorEastAsia" w:cstheme="minorEastAsia"/>
          <w:lang w:eastAsia="zh-CN"/>
        </w:rPr>
        <w:t>教程</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（第三版）</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李凤霞</w:t>
      </w:r>
      <w:r>
        <w:rPr>
          <w:rFonts w:hint="eastAsia" w:asciiTheme="minorEastAsia" w:hAnsiTheme="minorEastAsia" w:eastAsiaTheme="minorEastAsia" w:cstheme="minorEastAsia"/>
        </w:rPr>
        <w:t>主编，北京理工大学出版社，20</w:t>
      </w:r>
      <w:r>
        <w:rPr>
          <w:rFonts w:hint="eastAsia" w:asciiTheme="minorEastAsia" w:hAnsiTheme="minorEastAsia" w:eastAsiaTheme="minorEastAsia" w:cstheme="minorEastAsia"/>
          <w:lang w:val="en-US" w:eastAsia="zh-CN"/>
        </w:rPr>
        <w:t>23.7</w:t>
      </w:r>
      <w:r>
        <w:rPr>
          <w:rFonts w:hint="eastAsia" w:asciiTheme="minorEastAsia" w:hAnsiTheme="minorEastAsia" w:eastAsiaTheme="minorEastAsia" w:cstheme="minorEastAsia"/>
        </w:rPr>
        <w:t>。</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任课老师可选用以下教材作为参考教材：</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1.《C语言程序设计》（第三版），谭浩强主编，清华大学出版社，2005。</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2.《C语言程序设计解题与上机指导》（第三版），谭浩强主编，清华出版社，2005。</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（二）教学方法与手段</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1.教学方法：</w:t>
      </w:r>
      <w:r>
        <w:rPr>
          <w:rFonts w:hint="eastAsia" w:asciiTheme="minorEastAsia" w:hAnsiTheme="minorEastAsia" w:eastAsiaTheme="minorEastAsia" w:cstheme="minorEastAsia"/>
        </w:rPr>
        <w:t>针对课程特点，结合企业对学生的实际需求，积极探索新颖、先进的教学方式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改进教学手段</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优化教学资源，提高教学质量和教学效率。本课程主要使用以下教学方法：</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（1）案例教学法。在每个任务模块教学过程中多举例工作中的真实项目，拓宽学生的思维空间，激发学习兴趣，提高学生的编程能力，有利于学生学以致用。</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（2）问题引导法。分析每个子任务的过程中，采用把大问题分解成小问题的教学方法，引导学生思考解题方法</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有利于培养学生的逻辑思维。</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小组合作法。在布置课外大项目时采用的教学方法。把全班分成五个大组，每组6人左右，班长为项目主管，其它小组分别承担各个子项目，每个大组再分成2人一组的小组，共同完成大项目，有利于培养学生团队精神。</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（4）主题讨论教学。教学过程中，通过安排不同任务以及课程讨论汇报的方式，培养学生的自主学习意识，激发学生的学习欲望，通过集体讨论交流，启发学生思维。</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一体化教学。一体化教学就是将理论和实践捆绑在一起，教学方式机动灵活，淡化理论和实验环节的界限，将要讲授的内容通过教学设备、现场展示演示出来，理论通过实验取得理解，实践在理论的指导下得到领悟。课程上学生身临其境，教师讲解直观、详细，教学效果好。</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2.教学手段：依据课程教学内容采用以下教学手段：</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（1）精心设计教学课件，通过创建典型案例情境，激发学生学习兴趣</w:t>
      </w:r>
      <w:r>
        <w:rPr>
          <w:rFonts w:hint="eastAsia" w:asciiTheme="minorEastAsia" w:hAnsiTheme="minorEastAsia" w:eastAsiaTheme="minorEastAsia" w:cstheme="minorEastAsia"/>
          <w:lang w:eastAsia="zh-CN"/>
        </w:rPr>
        <w:t>；</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（2）多媒体教学。充分利用多媒体教学系统，进行课堂辅助教学。在教师理论讲解及总结提高时，通过多媒体教学方式，可以让学生集中精力</w:t>
      </w:r>
      <w:r>
        <w:rPr>
          <w:rFonts w:hint="eastAsia" w:asciiTheme="minorEastAsia" w:hAnsiTheme="minorEastAsia" w:eastAsiaTheme="minorEastAsia" w:cstheme="minorEastAsia"/>
          <w:lang w:eastAsia="zh-CN"/>
        </w:rPr>
        <w:t>；</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个别辅导。在学生实践练习时，教师可以通过多媒体教学系统集中讲解学生遇到的问题，也可进行个别辅导。同时，教师也可以将学生优秀作品进行展示</w:t>
      </w:r>
      <w:r>
        <w:rPr>
          <w:rFonts w:hint="eastAsia" w:asciiTheme="minorEastAsia" w:hAnsiTheme="minorEastAsia" w:eastAsiaTheme="minorEastAsia" w:cstheme="minorEastAsia"/>
          <w:lang w:eastAsia="zh-CN"/>
        </w:rPr>
        <w:t>；</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作业收发。通过网络系统功能，可以快速下发实践任务及收取学生作业</w:t>
      </w:r>
      <w:r>
        <w:rPr>
          <w:rFonts w:hint="eastAsia" w:asciiTheme="minorEastAsia" w:hAnsiTheme="minorEastAsia" w:eastAsiaTheme="minorEastAsia" w:cstheme="minorEastAsia"/>
          <w:lang w:eastAsia="zh-CN"/>
        </w:rPr>
        <w:t>；</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）利用网络将课堂教学延伸到课外，学生根据需要通过网络学习有关的内容，促进学生自主学习</w:t>
      </w:r>
      <w:r>
        <w:rPr>
          <w:rFonts w:hint="eastAsia" w:asciiTheme="minorEastAsia" w:hAnsiTheme="minorEastAsia" w:eastAsiaTheme="minorEastAsia" w:cstheme="minorEastAsia"/>
          <w:lang w:eastAsia="zh-CN"/>
        </w:rPr>
        <w:t>；</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）通过认证，积极拓展教学第2课堂，培养学生研究性和创新性学习能力。</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（三）课程资源开发与利用</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课程在超星平台建设了课程，学生可以通过超星平台进行线上的学习，也可以在借助其他优秀的慕课进行学习。</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1.超星网络教学平台：http：//mooc1.chaoxing.com/</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2.中国大学MOOC：https：//www.icourse163.org/course/</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XIANYANGZHIYUAN-1206302806?from=searchPage&amp;outVendor=zw_mooc_pcssjg_</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八、编制说明</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编写人：</w:t>
      </w:r>
      <w:r>
        <w:rPr>
          <w:rFonts w:hint="eastAsia" w:asciiTheme="minorEastAsia" w:hAnsiTheme="minorEastAsia" w:eastAsiaTheme="minorEastAsia" w:cstheme="minorEastAsia"/>
          <w:lang w:eastAsia="zh-CN"/>
        </w:rPr>
        <w:t>龚志青</w:t>
      </w:r>
      <w:r>
        <w:rPr>
          <w:rFonts w:hint="eastAsia" w:asciiTheme="minorEastAsia" w:hAnsiTheme="minorEastAsia" w:eastAsiaTheme="minorEastAsia" w:cstheme="minorEastAsia"/>
          <w:lang w:val="en-US" w:eastAsia="zh-CN"/>
        </w:rPr>
        <w:t xml:space="preserve">  教师  </w:t>
      </w:r>
      <w:r>
        <w:rPr>
          <w:rFonts w:hint="eastAsia" w:asciiTheme="minorEastAsia" w:hAnsiTheme="minorEastAsia" w:eastAsiaTheme="minorEastAsia" w:cstheme="minorEastAsia"/>
        </w:rPr>
        <w:t>赣西科技职业学院智能制造教研室</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审核人：李</w:t>
      </w:r>
      <w:r>
        <w:rPr>
          <w:rFonts w:hint="eastAsia" w:asciiTheme="minorEastAsia" w:hAnsiTheme="minorEastAsia" w:eastAsiaTheme="minorEastAsia" w:cstheme="minorEastAsia"/>
          <w:lang w:eastAsia="zh-CN"/>
        </w:rPr>
        <w:t>玉平</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教授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新余学院</w:t>
      </w:r>
      <w:r>
        <w:rPr>
          <w:rFonts w:hint="eastAsia" w:asciiTheme="minorEastAsia" w:hAnsiTheme="minorEastAsia" w:eastAsiaTheme="minorEastAsia" w:cstheme="minorEastAsia"/>
          <w:lang w:val="en-US" w:eastAsia="zh-CN"/>
        </w:rPr>
        <w:t>机电工程学院</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执行日：本标准从202</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月起执行。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49336859"/>
    <w:rsid w:val="0F122AE6"/>
    <w:rsid w:val="1B4544C3"/>
    <w:rsid w:val="1BA62AF8"/>
    <w:rsid w:val="21FC7CC7"/>
    <w:rsid w:val="281B71D1"/>
    <w:rsid w:val="43010119"/>
    <w:rsid w:val="44030E54"/>
    <w:rsid w:val="49336859"/>
    <w:rsid w:val="498126DD"/>
    <w:rsid w:val="55894A08"/>
    <w:rsid w:val="5AF62239"/>
    <w:rsid w:val="5C221AFD"/>
    <w:rsid w:val="5E536CD2"/>
    <w:rsid w:val="7B2C396B"/>
    <w:rsid w:val="7CBE0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2023-09-04T03:03:00Z</dcterms:created>
  <dc:creator>洹妤</dc:creator>
  <cp:lastModifiedBy>李玉平</cp:lastModifiedBy>
  <dcterms:modified xsi:type="dcterms:W3CDTF">2023-11-27T08:03:19Z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2A74DA493B6F4623B73BC98106FE13FF_13</vt:lpwstr>
  </property>
</Properties>
</file>